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E420" w14:textId="77777777" w:rsidR="00981C91" w:rsidRDefault="00B31634">
      <w:pPr>
        <w:pStyle w:val="Textkrper"/>
        <w:spacing w:before="0"/>
        <w:ind w:left="130" w:firstLine="0"/>
        <w:jc w:val="left"/>
        <w:rPr>
          <w:rFonts w:ascii="Times New Roman"/>
          <w:sz w:val="20"/>
        </w:rPr>
      </w:pPr>
      <w:r>
        <w:rPr>
          <w:rFonts w:ascii="Times New Roman"/>
          <w:noProof/>
          <w:sz w:val="20"/>
        </w:rPr>
        <w:drawing>
          <wp:inline distT="0" distB="0" distL="0" distR="0" wp14:anchorId="47CFE459" wp14:editId="47CFE45A">
            <wp:extent cx="3441061" cy="106641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41061" cy="1066419"/>
                    </a:xfrm>
                    <a:prstGeom prst="rect">
                      <a:avLst/>
                    </a:prstGeom>
                  </pic:spPr>
                </pic:pic>
              </a:graphicData>
            </a:graphic>
          </wp:inline>
        </w:drawing>
      </w:r>
    </w:p>
    <w:p w14:paraId="47CFE421" w14:textId="77777777" w:rsidR="00981C91" w:rsidRDefault="00981C91">
      <w:pPr>
        <w:pStyle w:val="Textkrper"/>
        <w:spacing w:before="8"/>
        <w:ind w:left="0" w:firstLine="0"/>
        <w:jc w:val="left"/>
        <w:rPr>
          <w:rFonts w:ascii="Times New Roman"/>
          <w:sz w:val="23"/>
        </w:rPr>
      </w:pPr>
    </w:p>
    <w:p w14:paraId="47CFE422" w14:textId="4CD05B9B" w:rsidR="00981C91" w:rsidRPr="003F13B7" w:rsidRDefault="002A60E0">
      <w:pPr>
        <w:spacing w:before="95"/>
        <w:ind w:left="100"/>
        <w:rPr>
          <w:rFonts w:ascii="Roboto"/>
          <w:sz w:val="26"/>
          <w:lang w:val="de-DE"/>
        </w:rPr>
      </w:pPr>
      <w:proofErr w:type="spellStart"/>
      <w:r w:rsidRPr="002A60E0">
        <w:rPr>
          <w:rFonts w:ascii="Roboto"/>
          <w:sz w:val="26"/>
          <w:u w:val="single"/>
          <w:lang w:val="de-DE"/>
        </w:rPr>
        <w:t>Stopping</w:t>
      </w:r>
      <w:proofErr w:type="spellEnd"/>
      <w:r w:rsidRPr="002A60E0">
        <w:rPr>
          <w:rFonts w:ascii="Roboto"/>
          <w:sz w:val="26"/>
          <w:u w:val="single"/>
          <w:lang w:val="de-DE"/>
        </w:rPr>
        <w:t xml:space="preserve"> fort he </w:t>
      </w:r>
      <w:proofErr w:type="spellStart"/>
      <w:r w:rsidRPr="002A60E0">
        <w:rPr>
          <w:rFonts w:ascii="Roboto"/>
          <w:sz w:val="26"/>
          <w:u w:val="single"/>
          <w:lang w:val="de-DE"/>
        </w:rPr>
        <w:t>one</w:t>
      </w:r>
      <w:proofErr w:type="spellEnd"/>
      <w:r w:rsidR="00B31634" w:rsidRPr="002A60E0">
        <w:rPr>
          <w:rFonts w:ascii="Roboto"/>
          <w:sz w:val="26"/>
          <w:u w:val="single"/>
          <w:lang w:val="de-DE"/>
        </w:rPr>
        <w:t>.</w:t>
      </w:r>
      <w:r w:rsidR="00B31634" w:rsidRPr="003F13B7">
        <w:rPr>
          <w:rFonts w:ascii="Roboto"/>
          <w:spacing w:val="-5"/>
          <w:sz w:val="26"/>
          <w:lang w:val="de-DE"/>
        </w:rPr>
        <w:t xml:space="preserve"> </w:t>
      </w:r>
      <w:r w:rsidR="00951D53" w:rsidRPr="003F13B7">
        <w:rPr>
          <w:rFonts w:ascii="Roboto"/>
          <w:sz w:val="26"/>
          <w:lang w:val="de-DE"/>
        </w:rPr>
        <w:t>W</w:t>
      </w:r>
      <w:bookmarkStart w:id="0" w:name="_GoBack"/>
      <w:bookmarkEnd w:id="0"/>
      <w:r w:rsidR="00951D53" w:rsidRPr="003F13B7">
        <w:rPr>
          <w:rFonts w:ascii="Roboto"/>
          <w:sz w:val="26"/>
          <w:lang w:val="de-DE"/>
        </w:rPr>
        <w:t>oche 1</w:t>
      </w:r>
      <w:r w:rsidR="00B31634" w:rsidRPr="003F13B7">
        <w:rPr>
          <w:rFonts w:ascii="Roboto"/>
          <w:sz w:val="26"/>
          <w:lang w:val="de-DE"/>
        </w:rPr>
        <w:t>.</w:t>
      </w:r>
    </w:p>
    <w:p w14:paraId="47CFE423" w14:textId="10374F41" w:rsidR="00981C91" w:rsidRPr="003F13B7" w:rsidRDefault="00B31634">
      <w:pPr>
        <w:spacing w:before="93"/>
        <w:ind w:left="100"/>
        <w:rPr>
          <w:rFonts w:ascii="Roboto"/>
          <w:i/>
          <w:sz w:val="26"/>
          <w:lang w:val="de-DE"/>
        </w:rPr>
      </w:pPr>
      <w:r w:rsidRPr="003F13B7">
        <w:rPr>
          <w:rFonts w:ascii="Roboto"/>
          <w:i/>
          <w:w w:val="95"/>
          <w:sz w:val="26"/>
          <w:lang w:val="de-DE"/>
        </w:rPr>
        <w:t>PODCAST</w:t>
      </w:r>
      <w:r w:rsidRPr="003F13B7">
        <w:rPr>
          <w:rFonts w:ascii="Roboto"/>
          <w:i/>
          <w:spacing w:val="17"/>
          <w:w w:val="95"/>
          <w:sz w:val="26"/>
          <w:lang w:val="de-DE"/>
        </w:rPr>
        <w:t xml:space="preserve"> </w:t>
      </w:r>
      <w:r w:rsidR="00A16A44" w:rsidRPr="003F13B7">
        <w:rPr>
          <w:rFonts w:ascii="Roboto"/>
          <w:i/>
          <w:w w:val="95"/>
          <w:sz w:val="26"/>
          <w:lang w:val="de-DE"/>
        </w:rPr>
        <w:t>Ü</w:t>
      </w:r>
      <w:r w:rsidR="00A16A44" w:rsidRPr="003F13B7">
        <w:rPr>
          <w:rFonts w:ascii="Roboto"/>
          <w:i/>
          <w:w w:val="95"/>
          <w:sz w:val="26"/>
          <w:lang w:val="de-DE"/>
        </w:rPr>
        <w:t>bersicht</w:t>
      </w:r>
    </w:p>
    <w:p w14:paraId="47CFE424" w14:textId="77777777" w:rsidR="00981C91" w:rsidRPr="003F13B7" w:rsidRDefault="00981C91">
      <w:pPr>
        <w:pStyle w:val="Textkrper"/>
        <w:spacing w:before="4"/>
        <w:ind w:left="0" w:firstLine="0"/>
        <w:jc w:val="left"/>
        <w:rPr>
          <w:rFonts w:ascii="Roboto"/>
          <w:i/>
          <w:sz w:val="24"/>
          <w:lang w:val="de-DE"/>
        </w:rPr>
      </w:pPr>
    </w:p>
    <w:p w14:paraId="47CFE425" w14:textId="787B748E" w:rsidR="00981C91" w:rsidRPr="003F13B7" w:rsidRDefault="003F13B7">
      <w:pPr>
        <w:pStyle w:val="berschrift2"/>
        <w:rPr>
          <w:lang w:val="de-DE"/>
        </w:rPr>
      </w:pPr>
      <w:r w:rsidRPr="003F13B7">
        <w:rPr>
          <w:color w:val="666666"/>
          <w:w w:val="115"/>
          <w:lang w:val="de-DE"/>
        </w:rPr>
        <w:t>Sehen und gesehen werden</w:t>
      </w:r>
    </w:p>
    <w:p w14:paraId="47CFE426" w14:textId="77777777" w:rsidR="00981C91" w:rsidRPr="003F13B7" w:rsidRDefault="00981C91">
      <w:pPr>
        <w:pStyle w:val="Textkrper"/>
        <w:ind w:left="0" w:firstLine="0"/>
        <w:jc w:val="left"/>
        <w:rPr>
          <w:b/>
          <w:lang w:val="de-DE"/>
        </w:rPr>
      </w:pPr>
    </w:p>
    <w:p w14:paraId="575BEEE3" w14:textId="78C12B54" w:rsidR="003F13B7" w:rsidRPr="003F13B7" w:rsidRDefault="003F13B7">
      <w:pPr>
        <w:pStyle w:val="Textkrper"/>
        <w:spacing w:before="0" w:line="304" w:lineRule="auto"/>
        <w:ind w:left="100" w:firstLine="0"/>
        <w:jc w:val="left"/>
        <w:rPr>
          <w:color w:val="666666"/>
          <w:w w:val="110"/>
          <w:lang w:val="en-GB"/>
        </w:rPr>
      </w:pPr>
      <w:r w:rsidRPr="003F13B7">
        <w:rPr>
          <w:color w:val="666666"/>
          <w:w w:val="110"/>
          <w:lang w:val="de-DE"/>
        </w:rPr>
        <w:t>Im Alten Testament erklärt G</w:t>
      </w:r>
      <w:r>
        <w:rPr>
          <w:color w:val="666666"/>
          <w:w w:val="110"/>
          <w:lang w:val="de-DE"/>
        </w:rPr>
        <w:t xml:space="preserve">ott Samuel, dass es bei ihm nicht auf das äußere Erscheinungsbild ankommt (1. </w:t>
      </w:r>
      <w:r w:rsidRPr="003F13B7">
        <w:rPr>
          <w:color w:val="666666"/>
          <w:w w:val="110"/>
          <w:lang w:val="en-GB"/>
        </w:rPr>
        <w:t>Sam. 16,</w:t>
      </w:r>
      <w:r>
        <w:rPr>
          <w:color w:val="666666"/>
          <w:w w:val="110"/>
          <w:lang w:val="en-GB"/>
        </w:rPr>
        <w:t xml:space="preserve"> 7)</w:t>
      </w:r>
    </w:p>
    <w:p w14:paraId="05A1CE09" w14:textId="4E39BB58" w:rsidR="003F13B7" w:rsidRDefault="003F13B7">
      <w:pPr>
        <w:pStyle w:val="Listenabsatz"/>
        <w:numPr>
          <w:ilvl w:val="0"/>
          <w:numId w:val="5"/>
        </w:numPr>
        <w:tabs>
          <w:tab w:val="left" w:pos="820"/>
        </w:tabs>
        <w:spacing w:before="203" w:line="304" w:lineRule="auto"/>
        <w:ind w:right="128"/>
        <w:rPr>
          <w:lang w:val="de-DE"/>
        </w:rPr>
      </w:pPr>
      <w:r w:rsidRPr="003F13B7">
        <w:rPr>
          <w:lang w:val="de-DE"/>
        </w:rPr>
        <w:t>Versuche den heutigen Tag w</w:t>
      </w:r>
      <w:r>
        <w:rPr>
          <w:lang w:val="de-DE"/>
        </w:rPr>
        <w:t xml:space="preserve">ahrzunehmen und dann beiseite zu legen. Vielleicht bist du glücklich oder traurig, lege es beiseite. </w:t>
      </w:r>
    </w:p>
    <w:p w14:paraId="6DBB8712" w14:textId="6EF7F1C3" w:rsidR="003F13B7" w:rsidRDefault="003F13B7">
      <w:pPr>
        <w:pStyle w:val="Listenabsatz"/>
        <w:numPr>
          <w:ilvl w:val="0"/>
          <w:numId w:val="5"/>
        </w:numPr>
        <w:tabs>
          <w:tab w:val="left" w:pos="820"/>
        </w:tabs>
        <w:spacing w:before="203" w:line="304" w:lineRule="auto"/>
        <w:ind w:right="128"/>
        <w:rPr>
          <w:lang w:val="de-DE"/>
        </w:rPr>
      </w:pPr>
      <w:r>
        <w:rPr>
          <w:lang w:val="de-DE"/>
        </w:rPr>
        <w:t>Versuche Charaktereigenschaften oder Persönlichkeiten die du lieber oder nicht so gerne magst in anderen</w:t>
      </w:r>
      <w:r w:rsidR="00D03FE1">
        <w:rPr>
          <w:lang w:val="de-DE"/>
        </w:rPr>
        <w:t xml:space="preserve"> wahrzunehmen und dann nicht weiter darauf zu achten. Wenn du diesen Schritt nicht tust, hindert dich daran andere verändern zu lassen.</w:t>
      </w:r>
    </w:p>
    <w:p w14:paraId="3902B004" w14:textId="30894424" w:rsidR="00D03FE1" w:rsidRDefault="00D03FE1">
      <w:pPr>
        <w:pStyle w:val="Listenabsatz"/>
        <w:numPr>
          <w:ilvl w:val="0"/>
          <w:numId w:val="5"/>
        </w:numPr>
        <w:tabs>
          <w:tab w:val="left" w:pos="820"/>
        </w:tabs>
        <w:spacing w:before="203" w:line="304" w:lineRule="auto"/>
        <w:ind w:right="128"/>
        <w:rPr>
          <w:lang w:val="de-DE"/>
        </w:rPr>
      </w:pPr>
      <w:r>
        <w:rPr>
          <w:lang w:val="de-DE"/>
        </w:rPr>
        <w:t xml:space="preserve">So dafür offen dich auf das sehen und gesehen werden einzulassen und auf das was Gott in den Menschen sieht. ALLES davon, das Gute und das weniger Gute. Was du siehst ist nicht deins, noch es gehört nicht einmal der Person an die es gerichtet war. Es gehört Gott, er hat es in Spiel gebracht, er schätzt es wert. </w:t>
      </w:r>
    </w:p>
    <w:p w14:paraId="1D07D972" w14:textId="498A7697" w:rsidR="00D03FE1" w:rsidRPr="003F13B7" w:rsidRDefault="00D03FE1">
      <w:pPr>
        <w:pStyle w:val="Listenabsatz"/>
        <w:numPr>
          <w:ilvl w:val="0"/>
          <w:numId w:val="5"/>
        </w:numPr>
        <w:tabs>
          <w:tab w:val="left" w:pos="820"/>
        </w:tabs>
        <w:spacing w:before="203" w:line="304" w:lineRule="auto"/>
        <w:ind w:right="128"/>
        <w:rPr>
          <w:lang w:val="de-DE"/>
        </w:rPr>
      </w:pPr>
      <w:r>
        <w:rPr>
          <w:lang w:val="de-DE"/>
        </w:rPr>
        <w:t xml:space="preserve">Wenn du der anderen Person begegnest, was siehst du? Was siehst du mit dem Herzen? Vielleicht eine große Stärke, vielleicht eine Schwäche. Du erkennst vielleicht Verhaltensmuster die wertvoll sind und andere die eher schädlich sind. </w:t>
      </w:r>
    </w:p>
    <w:p w14:paraId="61A84BF6" w14:textId="1DCD7CA3" w:rsidR="00D03FE1" w:rsidRPr="00D03FE1" w:rsidRDefault="00D03FE1">
      <w:pPr>
        <w:pStyle w:val="Listenabsatz"/>
        <w:numPr>
          <w:ilvl w:val="0"/>
          <w:numId w:val="5"/>
        </w:numPr>
        <w:tabs>
          <w:tab w:val="left" w:pos="820"/>
        </w:tabs>
        <w:spacing w:line="307" w:lineRule="auto"/>
        <w:ind w:right="119"/>
        <w:rPr>
          <w:lang w:val="de-DE"/>
        </w:rPr>
      </w:pPr>
      <w:r w:rsidRPr="00D03FE1">
        <w:rPr>
          <w:lang w:val="de-DE"/>
        </w:rPr>
        <w:t>Versuche dich daran zu o</w:t>
      </w:r>
      <w:r>
        <w:rPr>
          <w:lang w:val="de-DE"/>
        </w:rPr>
        <w:t xml:space="preserve">rientieren, was Gott sieht und worauf er schaut. Vielleicht geht es dir wie Samuel und die kannst mit allen möglichen Eigenschaften mitgehen, aber diejenige die du aussuchen solltest, die du dir genau anschauen solltest und dann teilen solltest, ist diejenige </w:t>
      </w:r>
      <w:proofErr w:type="gramStart"/>
      <w:r>
        <w:rPr>
          <w:lang w:val="de-DE"/>
        </w:rPr>
        <w:t>die Gott</w:t>
      </w:r>
      <w:proofErr w:type="gramEnd"/>
      <w:r>
        <w:rPr>
          <w:lang w:val="de-DE"/>
        </w:rPr>
        <w:t xml:space="preserve"> in dieser konkreten Situation hervorhebt. </w:t>
      </w:r>
    </w:p>
    <w:p w14:paraId="47CFE42D" w14:textId="16E9485E" w:rsidR="00981C91" w:rsidRPr="00B31634" w:rsidRDefault="00B31634" w:rsidP="00113D4D">
      <w:pPr>
        <w:pStyle w:val="Listenabsatz"/>
        <w:numPr>
          <w:ilvl w:val="0"/>
          <w:numId w:val="5"/>
        </w:numPr>
        <w:tabs>
          <w:tab w:val="left" w:pos="820"/>
        </w:tabs>
        <w:spacing w:line="307" w:lineRule="auto"/>
        <w:ind w:right="119"/>
        <w:rPr>
          <w:lang w:val="de-DE"/>
        </w:rPr>
      </w:pPr>
      <w:r w:rsidRPr="00113D4D">
        <w:rPr>
          <w:lang w:val="de-DE"/>
        </w:rPr>
        <w:t xml:space="preserve">Philipper 4;8 gibt einen guten Rahmen vor, wie wir Eindrücke filtern und handhaben können. </w:t>
      </w:r>
    </w:p>
    <w:p w14:paraId="19CAF9C9" w14:textId="2E42C82A" w:rsidR="00B31634" w:rsidRPr="00B31634" w:rsidRDefault="00B31634" w:rsidP="00113D4D">
      <w:pPr>
        <w:pStyle w:val="Listenabsatz"/>
        <w:numPr>
          <w:ilvl w:val="0"/>
          <w:numId w:val="5"/>
        </w:numPr>
        <w:tabs>
          <w:tab w:val="left" w:pos="820"/>
        </w:tabs>
        <w:spacing w:line="307" w:lineRule="auto"/>
        <w:ind w:right="119"/>
        <w:rPr>
          <w:lang w:val="de-DE"/>
        </w:rPr>
      </w:pPr>
      <w:r w:rsidRPr="00113D4D">
        <w:rPr>
          <w:lang w:val="de-DE"/>
        </w:rPr>
        <w:t>Das alles ist keine Einbahnstraße. Versuche alles eben Genannte auch auf dich anzuwenden, wenn du „gesehen wirst“. Das bedeutet Demut, Durchdenken, Reflexion und Vertrauen. Immer ein gutes Gegengewicht zu Selbstdarstellung und Stolz.</w:t>
      </w:r>
    </w:p>
    <w:p w14:paraId="03A8120D" w14:textId="463FF27A" w:rsidR="00B31634" w:rsidRDefault="00B31634">
      <w:pPr>
        <w:pStyle w:val="Listenabsatz"/>
        <w:numPr>
          <w:ilvl w:val="0"/>
          <w:numId w:val="5"/>
        </w:numPr>
        <w:tabs>
          <w:tab w:val="left" w:pos="820"/>
        </w:tabs>
        <w:spacing w:before="4" w:line="307" w:lineRule="auto"/>
        <w:ind w:right="122"/>
        <w:rPr>
          <w:lang w:val="de-DE"/>
        </w:rPr>
      </w:pPr>
      <w:r w:rsidRPr="00B31634">
        <w:rPr>
          <w:lang w:val="de-DE"/>
        </w:rPr>
        <w:t>Übe diese Dinge jede W</w:t>
      </w:r>
      <w:r>
        <w:rPr>
          <w:lang w:val="de-DE"/>
        </w:rPr>
        <w:t>oche in deiner kleinen Gruppe ein, so dass es ganz automatisch passiert, wenn du diejenigen triffst die Jesus noch nicht kennen.</w:t>
      </w:r>
    </w:p>
    <w:p w14:paraId="1E45FD07" w14:textId="77777777" w:rsidR="00B31634" w:rsidRDefault="00B31634">
      <w:pPr>
        <w:rPr>
          <w:lang w:val="de-DE"/>
        </w:rPr>
      </w:pPr>
      <w:r>
        <w:rPr>
          <w:lang w:val="de-DE"/>
        </w:rPr>
        <w:br w:type="page"/>
      </w:r>
    </w:p>
    <w:p w14:paraId="47CFE430" w14:textId="6069500B" w:rsidR="00981C91" w:rsidRDefault="008466B5">
      <w:pPr>
        <w:pStyle w:val="berschrift2"/>
        <w:spacing w:before="203"/>
      </w:pPr>
      <w:proofErr w:type="spellStart"/>
      <w:r>
        <w:rPr>
          <w:color w:val="666666"/>
          <w:w w:val="115"/>
        </w:rPr>
        <w:lastRenderedPageBreak/>
        <w:t>Hören</w:t>
      </w:r>
      <w:proofErr w:type="spellEnd"/>
      <w:r>
        <w:rPr>
          <w:color w:val="666666"/>
          <w:w w:val="115"/>
        </w:rPr>
        <w:t xml:space="preserve"> und </w:t>
      </w:r>
      <w:proofErr w:type="spellStart"/>
      <w:r>
        <w:rPr>
          <w:color w:val="666666"/>
          <w:w w:val="115"/>
        </w:rPr>
        <w:t>gehört</w:t>
      </w:r>
      <w:proofErr w:type="spellEnd"/>
      <w:r>
        <w:rPr>
          <w:color w:val="666666"/>
          <w:w w:val="115"/>
        </w:rPr>
        <w:t xml:space="preserve"> </w:t>
      </w:r>
      <w:proofErr w:type="spellStart"/>
      <w:r>
        <w:rPr>
          <w:color w:val="666666"/>
          <w:w w:val="115"/>
        </w:rPr>
        <w:t>werden</w:t>
      </w:r>
      <w:proofErr w:type="spellEnd"/>
      <w:r w:rsidR="00B31634">
        <w:rPr>
          <w:color w:val="666666"/>
          <w:w w:val="115"/>
        </w:rPr>
        <w:t>.</w:t>
      </w:r>
    </w:p>
    <w:p w14:paraId="47CFE431" w14:textId="77777777" w:rsidR="00981C91" w:rsidRDefault="00981C91">
      <w:pPr>
        <w:pStyle w:val="Textkrper"/>
        <w:spacing w:before="2"/>
        <w:ind w:left="0" w:firstLine="0"/>
        <w:jc w:val="left"/>
        <w:rPr>
          <w:b/>
        </w:rPr>
      </w:pPr>
    </w:p>
    <w:p w14:paraId="38D15900" w14:textId="011E55D4" w:rsidR="008466B5" w:rsidRPr="008466B5" w:rsidRDefault="008466B5">
      <w:pPr>
        <w:pStyle w:val="Listenabsatz"/>
        <w:numPr>
          <w:ilvl w:val="0"/>
          <w:numId w:val="4"/>
        </w:numPr>
        <w:tabs>
          <w:tab w:val="left" w:pos="820"/>
        </w:tabs>
        <w:spacing w:before="1" w:line="304" w:lineRule="auto"/>
        <w:ind w:right="121"/>
        <w:rPr>
          <w:lang w:val="de-DE"/>
        </w:rPr>
      </w:pPr>
      <w:r w:rsidRPr="008466B5">
        <w:rPr>
          <w:lang w:val="de-DE"/>
        </w:rPr>
        <w:t>Doppelt hinhören. Höre der P</w:t>
      </w:r>
      <w:r>
        <w:rPr>
          <w:lang w:val="de-DE"/>
        </w:rPr>
        <w:t>erson zu und bitte gleichzeitig den hl. Geist sich einzuschalten wie und wann er es für richtig hält, um Gottes stimme ebenfalls zu hören.</w:t>
      </w:r>
    </w:p>
    <w:p w14:paraId="02B62F93" w14:textId="24721C90" w:rsidR="008466B5" w:rsidRPr="008466B5" w:rsidRDefault="008466B5">
      <w:pPr>
        <w:pStyle w:val="Listenabsatz"/>
        <w:numPr>
          <w:ilvl w:val="0"/>
          <w:numId w:val="4"/>
        </w:numPr>
        <w:tabs>
          <w:tab w:val="left" w:pos="820"/>
        </w:tabs>
        <w:spacing w:before="2" w:line="307" w:lineRule="auto"/>
        <w:ind w:right="124"/>
        <w:rPr>
          <w:lang w:val="de-DE"/>
        </w:rPr>
      </w:pPr>
      <w:r w:rsidRPr="008466B5">
        <w:rPr>
          <w:lang w:val="de-DE"/>
        </w:rPr>
        <w:t>Man kann sich nie s</w:t>
      </w:r>
      <w:r>
        <w:rPr>
          <w:lang w:val="de-DE"/>
        </w:rPr>
        <w:t>icher sein ob etwas von einem selbst kam oder vom hl. Geist ausging. Deswegen kann es manchmal auch sinnvoll sein, seine Eindrücke aufzuschreiben und sie ein wenig wirken zu lassen, aber erlaube den Gedanken auch entweder mehr Raum zu bekommen oder sie auch vorbeiziehen zu lassen während du wartest. Die Antwort muss nicht immer sofort kommen!</w:t>
      </w:r>
    </w:p>
    <w:p w14:paraId="478D936E" w14:textId="23BD4E85" w:rsidR="008466B5" w:rsidRDefault="008466B5">
      <w:pPr>
        <w:pStyle w:val="Listenabsatz"/>
        <w:numPr>
          <w:ilvl w:val="0"/>
          <w:numId w:val="4"/>
        </w:numPr>
        <w:tabs>
          <w:tab w:val="left" w:pos="820"/>
        </w:tabs>
        <w:spacing w:before="4"/>
        <w:rPr>
          <w:lang w:val="de-DE"/>
        </w:rPr>
      </w:pPr>
      <w:r w:rsidRPr="008466B5">
        <w:rPr>
          <w:lang w:val="de-DE"/>
        </w:rPr>
        <w:t>Welche Grundstimmung nimmst du i</w:t>
      </w:r>
      <w:r>
        <w:rPr>
          <w:lang w:val="de-DE"/>
        </w:rPr>
        <w:t xml:space="preserve">m Leben der anderen Person wahr, wenn du </w:t>
      </w:r>
      <w:r w:rsidR="008C0374">
        <w:rPr>
          <w:lang w:val="de-DE"/>
        </w:rPr>
        <w:t>dich ihr zuwendest?</w:t>
      </w:r>
    </w:p>
    <w:p w14:paraId="714B070E" w14:textId="09158886" w:rsidR="008466B5" w:rsidRPr="008466B5" w:rsidRDefault="008466B5">
      <w:pPr>
        <w:pStyle w:val="Listenabsatz"/>
        <w:numPr>
          <w:ilvl w:val="0"/>
          <w:numId w:val="4"/>
        </w:numPr>
        <w:tabs>
          <w:tab w:val="left" w:pos="820"/>
        </w:tabs>
        <w:spacing w:before="4"/>
        <w:rPr>
          <w:lang w:val="de-DE"/>
        </w:rPr>
      </w:pPr>
      <w:r>
        <w:rPr>
          <w:lang w:val="de-DE"/>
        </w:rPr>
        <w:t xml:space="preserve">Welche himmlische </w:t>
      </w:r>
      <w:r w:rsidR="008C0374">
        <w:rPr>
          <w:lang w:val="de-DE"/>
        </w:rPr>
        <w:t>Stimmung</w:t>
      </w:r>
      <w:r>
        <w:rPr>
          <w:lang w:val="de-DE"/>
        </w:rPr>
        <w:t xml:space="preserve"> </w:t>
      </w:r>
      <w:r w:rsidR="008C0374">
        <w:rPr>
          <w:lang w:val="de-DE"/>
        </w:rPr>
        <w:t>kannst</w:t>
      </w:r>
      <w:r>
        <w:rPr>
          <w:lang w:val="de-DE"/>
        </w:rPr>
        <w:t xml:space="preserve"> du im Leben der anderen Person</w:t>
      </w:r>
      <w:r w:rsidR="008C0374">
        <w:rPr>
          <w:lang w:val="de-DE"/>
        </w:rPr>
        <w:t xml:space="preserve"> wahrnehmen,</w:t>
      </w:r>
      <w:r>
        <w:rPr>
          <w:lang w:val="de-DE"/>
        </w:rPr>
        <w:t xml:space="preserve"> </w:t>
      </w:r>
      <w:r w:rsidR="008C0374">
        <w:rPr>
          <w:lang w:val="de-DE"/>
        </w:rPr>
        <w:t>wenn Gott sich dieser Person zuwendet?</w:t>
      </w:r>
      <w:r>
        <w:rPr>
          <w:lang w:val="de-DE"/>
        </w:rPr>
        <w:t xml:space="preserve"> </w:t>
      </w:r>
    </w:p>
    <w:p w14:paraId="6DE49CA9" w14:textId="583FC18F" w:rsidR="008C0374" w:rsidRPr="008C0374" w:rsidRDefault="008C0374">
      <w:pPr>
        <w:pStyle w:val="Listenabsatz"/>
        <w:numPr>
          <w:ilvl w:val="0"/>
          <w:numId w:val="4"/>
        </w:numPr>
        <w:tabs>
          <w:tab w:val="left" w:pos="820"/>
        </w:tabs>
        <w:spacing w:before="81" w:line="307" w:lineRule="auto"/>
        <w:ind w:right="129"/>
        <w:rPr>
          <w:lang w:val="de-DE"/>
        </w:rPr>
      </w:pPr>
      <w:r>
        <w:rPr>
          <w:lang w:val="de-DE"/>
        </w:rPr>
        <w:t>Beim Hören bewegen wir uns immer in dem Spektrum zwischen eigenen Gedanken und Gottes Gedanken, sprich was der hl. Geist sagt. Dabei geht es nicht um ein entweder/oder (Gott oder ich</w:t>
      </w:r>
      <w:proofErr w:type="gramStart"/>
      <w:r>
        <w:rPr>
          <w:lang w:val="de-DE"/>
        </w:rPr>
        <w:t>)</w:t>
      </w:r>
      <w:proofErr w:type="gramEnd"/>
      <w:r>
        <w:rPr>
          <w:lang w:val="de-DE"/>
        </w:rPr>
        <w:t xml:space="preserve"> sondern um das Zusammenspiel. </w:t>
      </w:r>
    </w:p>
    <w:p w14:paraId="101AB496" w14:textId="694511C1" w:rsidR="008C0374" w:rsidRPr="008C0374" w:rsidRDefault="008C0374">
      <w:pPr>
        <w:pStyle w:val="Listenabsatz"/>
        <w:numPr>
          <w:ilvl w:val="0"/>
          <w:numId w:val="4"/>
        </w:numPr>
        <w:tabs>
          <w:tab w:val="left" w:pos="820"/>
        </w:tabs>
        <w:rPr>
          <w:lang w:val="de-DE"/>
        </w:rPr>
      </w:pPr>
      <w:r w:rsidRPr="008C0374">
        <w:rPr>
          <w:lang w:val="de-DE"/>
        </w:rPr>
        <w:t>Was hört sich stimmig a</w:t>
      </w:r>
      <w:r>
        <w:rPr>
          <w:lang w:val="de-DE"/>
        </w:rPr>
        <w:t xml:space="preserve">n? Was liest du zwischen den Zeilen? Höre darauf. </w:t>
      </w:r>
    </w:p>
    <w:p w14:paraId="3AC76506" w14:textId="6B38CCBB" w:rsidR="008C0374" w:rsidRPr="008C0374" w:rsidRDefault="008C0374">
      <w:pPr>
        <w:pStyle w:val="Listenabsatz"/>
        <w:numPr>
          <w:ilvl w:val="0"/>
          <w:numId w:val="4"/>
        </w:numPr>
        <w:tabs>
          <w:tab w:val="left" w:pos="820"/>
        </w:tabs>
        <w:spacing w:before="76" w:line="307" w:lineRule="auto"/>
        <w:ind w:right="122"/>
        <w:rPr>
          <w:lang w:val="de-DE"/>
        </w:rPr>
      </w:pPr>
      <w:r w:rsidRPr="008C0374">
        <w:rPr>
          <w:lang w:val="de-DE"/>
        </w:rPr>
        <w:t>Wenn es sich richtig a</w:t>
      </w:r>
      <w:r>
        <w:rPr>
          <w:lang w:val="de-DE"/>
        </w:rPr>
        <w:t xml:space="preserve">nfühlt dann teile deine Gedanken/Eindrücke. Teile sie verantwortungsbewusst. Dabei geht es nicht um ein „Der Herr hat mir dies oder jenes gesagt“ sondern um ein vorsichtiges Herantasten was ich über die andere Person denke oder fühle. So können wir uns vorsichtig daran herantasten was die Bibel „Geisterunterscheidung“ nennt, in Bezug auf das was wir hören/wahrnehmen. Wenn es von dir kommt – hervorragend, die Beziehung zwischen euch wurde gestärkt. </w:t>
      </w:r>
      <w:r w:rsidR="004D2982">
        <w:rPr>
          <w:lang w:val="de-DE"/>
        </w:rPr>
        <w:t>Wenn es vom hl. Geist kommt, dann hat Gott Dinge weggenommen oder etwas in Bewegung gebracht, im Leben der Person die zuhört</w:t>
      </w:r>
      <w:proofErr w:type="gramStart"/>
      <w:r w:rsidR="004D2982">
        <w:rPr>
          <w:lang w:val="de-DE"/>
        </w:rPr>
        <w:t xml:space="preserve">. </w:t>
      </w:r>
      <w:proofErr w:type="gramEnd"/>
      <w:r w:rsidR="004D2982">
        <w:rPr>
          <w:lang w:val="de-DE"/>
        </w:rPr>
        <w:t xml:space="preserve">Ebenso wird auch die Beziehungsebene zwischen dieser Person und Gott gestärkt und zwischen der Person und der gesamten Gruppe. </w:t>
      </w:r>
    </w:p>
    <w:p w14:paraId="5D31C2A0" w14:textId="77777777" w:rsidR="004D2982" w:rsidRDefault="004D2982" w:rsidP="004D2982">
      <w:pPr>
        <w:pStyle w:val="Listenabsatz"/>
        <w:numPr>
          <w:ilvl w:val="0"/>
          <w:numId w:val="4"/>
        </w:numPr>
        <w:tabs>
          <w:tab w:val="left" w:pos="820"/>
        </w:tabs>
        <w:spacing w:before="4" w:line="307" w:lineRule="auto"/>
        <w:ind w:right="122"/>
        <w:rPr>
          <w:lang w:val="de-DE"/>
        </w:rPr>
      </w:pPr>
      <w:r w:rsidRPr="00B31634">
        <w:rPr>
          <w:lang w:val="de-DE"/>
        </w:rPr>
        <w:t>Übe diese Dinge jede W</w:t>
      </w:r>
      <w:r>
        <w:rPr>
          <w:lang w:val="de-DE"/>
        </w:rPr>
        <w:t>oche in deiner kleinen Gruppe ein, so dass es ganz automatisch passiert, wenn du diejenigen triffst die Jesus noch nicht kennen.</w:t>
      </w:r>
    </w:p>
    <w:p w14:paraId="47CFE43B" w14:textId="5D599E71" w:rsidR="00981C91" w:rsidRDefault="004D2982">
      <w:pPr>
        <w:pStyle w:val="berschrift2"/>
        <w:spacing w:before="202"/>
      </w:pPr>
      <w:proofErr w:type="spellStart"/>
      <w:r>
        <w:rPr>
          <w:color w:val="666666"/>
          <w:w w:val="115"/>
        </w:rPr>
        <w:t>Sich</w:t>
      </w:r>
      <w:proofErr w:type="spellEnd"/>
      <w:r>
        <w:rPr>
          <w:color w:val="666666"/>
          <w:w w:val="115"/>
        </w:rPr>
        <w:t xml:space="preserve"> </w:t>
      </w:r>
      <w:proofErr w:type="spellStart"/>
      <w:r>
        <w:rPr>
          <w:color w:val="666666"/>
          <w:w w:val="115"/>
        </w:rPr>
        <w:t>einlassen</w:t>
      </w:r>
      <w:proofErr w:type="spellEnd"/>
      <w:r>
        <w:rPr>
          <w:color w:val="666666"/>
          <w:w w:val="115"/>
        </w:rPr>
        <w:t xml:space="preserve"> und </w:t>
      </w:r>
      <w:proofErr w:type="spellStart"/>
      <w:r>
        <w:rPr>
          <w:color w:val="666666"/>
          <w:w w:val="115"/>
        </w:rPr>
        <w:t>wertschätzen</w:t>
      </w:r>
      <w:proofErr w:type="spellEnd"/>
    </w:p>
    <w:p w14:paraId="47CFE43C" w14:textId="77777777" w:rsidR="00981C91" w:rsidRPr="004D2982" w:rsidRDefault="00981C91">
      <w:pPr>
        <w:pStyle w:val="Textkrper"/>
        <w:ind w:left="0" w:firstLine="0"/>
        <w:jc w:val="left"/>
        <w:rPr>
          <w:b/>
          <w:lang w:val="de-DE"/>
        </w:rPr>
      </w:pPr>
    </w:p>
    <w:p w14:paraId="38DBC52E" w14:textId="1FE237A7" w:rsidR="004D2982" w:rsidRDefault="004D2982">
      <w:pPr>
        <w:pStyle w:val="Listenabsatz"/>
        <w:numPr>
          <w:ilvl w:val="0"/>
          <w:numId w:val="3"/>
        </w:numPr>
        <w:tabs>
          <w:tab w:val="left" w:pos="820"/>
        </w:tabs>
        <w:spacing w:before="0" w:line="304" w:lineRule="auto"/>
        <w:ind w:right="120"/>
        <w:rPr>
          <w:lang w:val="de-DE"/>
        </w:rPr>
      </w:pPr>
      <w:r w:rsidRPr="004D2982">
        <w:rPr>
          <w:lang w:val="de-DE"/>
        </w:rPr>
        <w:t xml:space="preserve">Liebe ist </w:t>
      </w:r>
      <w:r w:rsidR="00113D4D">
        <w:rPr>
          <w:lang w:val="de-DE"/>
        </w:rPr>
        <w:t>sichtbar</w:t>
      </w:r>
      <w:r>
        <w:rPr>
          <w:lang w:val="de-DE"/>
        </w:rPr>
        <w:t>! Wi</w:t>
      </w:r>
      <w:r w:rsidR="00113D4D">
        <w:rPr>
          <w:lang w:val="de-DE"/>
        </w:rPr>
        <w:t>e</w:t>
      </w:r>
      <w:r>
        <w:rPr>
          <w:lang w:val="de-DE"/>
        </w:rPr>
        <w:t xml:space="preserve"> sieht deine Liebe in Worten aus? Wie sieht sie in deinen Taten aus?</w:t>
      </w:r>
    </w:p>
    <w:p w14:paraId="47CFE43E" w14:textId="447DD18B" w:rsidR="00981C91" w:rsidRPr="004D2982" w:rsidRDefault="004D2982" w:rsidP="004D2982">
      <w:pPr>
        <w:pStyle w:val="Listenabsatz"/>
        <w:numPr>
          <w:ilvl w:val="0"/>
          <w:numId w:val="3"/>
        </w:numPr>
        <w:tabs>
          <w:tab w:val="left" w:pos="820"/>
        </w:tabs>
        <w:spacing w:before="0" w:line="304" w:lineRule="auto"/>
        <w:ind w:right="120"/>
      </w:pPr>
      <w:r>
        <w:rPr>
          <w:lang w:val="de-DE"/>
        </w:rPr>
        <w:t xml:space="preserve">Sieht Liebe vielleicht wie eine Herausforderung aus? Bedenke dabei, dass </w:t>
      </w:r>
      <w:r w:rsidR="00113D4D">
        <w:rPr>
          <w:lang w:val="de-DE"/>
        </w:rPr>
        <w:t>d</w:t>
      </w:r>
      <w:r>
        <w:rPr>
          <w:lang w:val="de-DE"/>
        </w:rPr>
        <w:t xml:space="preserve">er Grad der Herausforderungen von dem Grad abhängt wie vertrauensvoll das Verhältnis mit der anderen Person ist. Bevor du jemanden herausforderst, investiere auch in diese Peron. Je mehr wir uns investieren, desto mehr wächst das Vertrauen in einer Beziehung. Und dieses Vertrauen ist sowohl die Basis als auch die Begrenzung für Herausforderungen. </w:t>
      </w:r>
    </w:p>
    <w:p w14:paraId="3247DEF9" w14:textId="51217B57" w:rsidR="004D2982" w:rsidRPr="004D2982" w:rsidRDefault="004D2982" w:rsidP="004D2982">
      <w:pPr>
        <w:pStyle w:val="Listenabsatz"/>
        <w:numPr>
          <w:ilvl w:val="0"/>
          <w:numId w:val="3"/>
        </w:numPr>
        <w:tabs>
          <w:tab w:val="left" w:pos="820"/>
        </w:tabs>
        <w:spacing w:before="0" w:line="304" w:lineRule="auto"/>
        <w:ind w:right="120"/>
        <w:rPr>
          <w:lang w:val="de-DE"/>
        </w:rPr>
      </w:pPr>
      <w:r w:rsidRPr="004D2982">
        <w:rPr>
          <w:lang w:val="de-DE"/>
        </w:rPr>
        <w:t>Sich auf jemanden einlassen b</w:t>
      </w:r>
      <w:r>
        <w:rPr>
          <w:lang w:val="de-DE"/>
        </w:rPr>
        <w:t xml:space="preserve">edeutet auch, </w:t>
      </w:r>
      <w:r w:rsidR="00113D4D">
        <w:rPr>
          <w:lang w:val="de-DE"/>
        </w:rPr>
        <w:t>meinen</w:t>
      </w:r>
      <w:r>
        <w:rPr>
          <w:lang w:val="de-DE"/>
        </w:rPr>
        <w:t xml:space="preserve"> Tag</w:t>
      </w:r>
      <w:r w:rsidR="00CD46AE">
        <w:rPr>
          <w:lang w:val="de-DE"/>
        </w:rPr>
        <w:t xml:space="preserve">, das Handy, meine Erlebnisse und was mich beschäftigt hinter mir zu lassen. Um sich wirklich auf jemanden einzulassen, müssen wir lernen wie die andere Person das </w:t>
      </w:r>
      <w:r w:rsidR="00113D4D">
        <w:rPr>
          <w:lang w:val="de-DE"/>
        </w:rPr>
        <w:t>G</w:t>
      </w:r>
      <w:r w:rsidR="00CD46AE">
        <w:rPr>
          <w:lang w:val="de-DE"/>
        </w:rPr>
        <w:t>esagt</w:t>
      </w:r>
      <w:r w:rsidR="00113D4D">
        <w:rPr>
          <w:lang w:val="de-DE"/>
        </w:rPr>
        <w:t>e</w:t>
      </w:r>
      <w:r w:rsidR="00CD46AE">
        <w:rPr>
          <w:lang w:val="de-DE"/>
        </w:rPr>
        <w:t xml:space="preserve"> am besten verstehen und aufnehmen kann bzw. wird. Das bedeutet, dass du deine eigenen Bedürfnisse zurückstellst und dich ganz auf den oder die </w:t>
      </w:r>
      <w:r w:rsidR="00CD46AE">
        <w:rPr>
          <w:lang w:val="de-DE"/>
        </w:rPr>
        <w:lastRenderedPageBreak/>
        <w:t xml:space="preserve">andere einstellst. </w:t>
      </w:r>
    </w:p>
    <w:p w14:paraId="3EDA1072" w14:textId="77777777" w:rsidR="00CD46AE" w:rsidRDefault="00CD46AE">
      <w:pPr>
        <w:pStyle w:val="Listenabsatz"/>
        <w:numPr>
          <w:ilvl w:val="0"/>
          <w:numId w:val="3"/>
        </w:numPr>
        <w:tabs>
          <w:tab w:val="left" w:pos="820"/>
        </w:tabs>
        <w:spacing w:before="5" w:line="307" w:lineRule="auto"/>
        <w:ind w:right="121"/>
        <w:rPr>
          <w:lang w:val="de-DE"/>
        </w:rPr>
      </w:pPr>
      <w:r w:rsidRPr="00CD46AE">
        <w:rPr>
          <w:lang w:val="de-DE"/>
        </w:rPr>
        <w:t>Wertschätzen bedeutet nicht jemanden Wert zu geben.</w:t>
      </w:r>
      <w:r>
        <w:rPr>
          <w:lang w:val="de-DE"/>
        </w:rPr>
        <w:t xml:space="preserve"> Jesus hat uns bereits unseren vollen Wert zugesprochen. Unser Job ist es diesen Wert hervorzuheben, aufzudecken aber hauptsächlich freizusetzen, damit er seine Wirkung entfalten kann</w:t>
      </w:r>
    </w:p>
    <w:p w14:paraId="1769AD5A" w14:textId="2073076D" w:rsidR="00CD46AE" w:rsidRPr="00CD46AE" w:rsidRDefault="00CD46AE">
      <w:pPr>
        <w:pStyle w:val="Listenabsatz"/>
        <w:numPr>
          <w:ilvl w:val="0"/>
          <w:numId w:val="3"/>
        </w:numPr>
        <w:tabs>
          <w:tab w:val="left" w:pos="820"/>
        </w:tabs>
        <w:spacing w:before="5" w:line="307" w:lineRule="auto"/>
        <w:ind w:right="121"/>
        <w:rPr>
          <w:lang w:val="de-DE"/>
        </w:rPr>
      </w:pPr>
      <w:r>
        <w:rPr>
          <w:lang w:val="de-DE"/>
        </w:rPr>
        <w:t xml:space="preserve">Jemanden wertzuschätzen bedeutet nicht unbedingt nur nett zu sein. Es kann auch bedeutet den anderen in eine tiefere Nachfolge hineinzuführen und damit ist euch beiden gedient. Denn in ein paar Minuten ist es der andere der dich vielleicht dazu auffordert tiefer in die Nachfolge einzusteigen. </w:t>
      </w:r>
    </w:p>
    <w:p w14:paraId="68A51DE3" w14:textId="2EABD564" w:rsidR="00CE1FC5" w:rsidRPr="00CE1FC5" w:rsidRDefault="00CD46AE" w:rsidP="00CE1FC5">
      <w:pPr>
        <w:pStyle w:val="Listenabsatz"/>
        <w:numPr>
          <w:ilvl w:val="0"/>
          <w:numId w:val="3"/>
        </w:numPr>
        <w:tabs>
          <w:tab w:val="left" w:pos="820"/>
        </w:tabs>
        <w:spacing w:before="2" w:line="307" w:lineRule="auto"/>
        <w:ind w:right="118"/>
        <w:jc w:val="left"/>
        <w:rPr>
          <w:lang w:val="de-DE"/>
        </w:rPr>
      </w:pPr>
      <w:r w:rsidRPr="00CE1FC5">
        <w:rPr>
          <w:lang w:val="de-DE"/>
        </w:rPr>
        <w:t xml:space="preserve">Sprüche 27, 7-11: </w:t>
      </w:r>
      <w:r w:rsidR="00CE1FC5" w:rsidRPr="00CE1FC5">
        <w:rPr>
          <w:lang w:val="de-DE"/>
        </w:rPr>
        <w:t>(</w:t>
      </w:r>
      <w:proofErr w:type="spellStart"/>
      <w:r w:rsidR="00CE1FC5" w:rsidRPr="00CE1FC5">
        <w:rPr>
          <w:lang w:val="de-DE"/>
        </w:rPr>
        <w:t>NevÜ</w:t>
      </w:r>
      <w:proofErr w:type="spellEnd"/>
      <w:r w:rsidR="00CE1FC5" w:rsidRPr="00CE1FC5">
        <w:rPr>
          <w:lang w:val="de-DE"/>
        </w:rPr>
        <w:t>)</w:t>
      </w:r>
      <w:r w:rsidR="00CE1FC5" w:rsidRPr="00CE1FC5">
        <w:rPr>
          <w:lang w:val="de-DE"/>
        </w:rPr>
        <w:br/>
      </w:r>
      <w:r w:rsidR="00CE1FC5">
        <w:rPr>
          <w:lang w:val="de-DE"/>
        </w:rPr>
        <w:t xml:space="preserve">17 </w:t>
      </w:r>
      <w:r w:rsidR="00CE1FC5" w:rsidRPr="00CE1FC5">
        <w:rPr>
          <w:lang w:val="de-DE"/>
        </w:rPr>
        <w:t>Ein Messer wetzt das andere, / durch Umgang mit anderen bekommt man den Schliff.</w:t>
      </w:r>
    </w:p>
    <w:p w14:paraId="21787159" w14:textId="77777777" w:rsidR="00CE1FC5" w:rsidRPr="00CE1FC5" w:rsidRDefault="00CE1FC5" w:rsidP="00CE1FC5">
      <w:pPr>
        <w:pStyle w:val="Listenabsatz"/>
        <w:tabs>
          <w:tab w:val="left" w:pos="820"/>
        </w:tabs>
        <w:spacing w:before="2" w:line="307" w:lineRule="auto"/>
        <w:ind w:right="118" w:firstLine="0"/>
        <w:rPr>
          <w:lang w:val="de-DE"/>
        </w:rPr>
      </w:pPr>
      <w:r w:rsidRPr="00CE1FC5">
        <w:rPr>
          <w:lang w:val="de-DE"/>
        </w:rPr>
        <w:t xml:space="preserve">18 </w:t>
      </w:r>
      <w:proofErr w:type="spellStart"/>
      <w:r w:rsidRPr="00CE1FC5">
        <w:rPr>
          <w:lang w:val="de-DE"/>
        </w:rPr>
        <w:t>Wer den</w:t>
      </w:r>
      <w:proofErr w:type="spellEnd"/>
      <w:r w:rsidRPr="00CE1FC5">
        <w:rPr>
          <w:lang w:val="de-DE"/>
        </w:rPr>
        <w:t xml:space="preserve"> Feigenbaum behütet, </w:t>
      </w:r>
      <w:proofErr w:type="gramStart"/>
      <w:r w:rsidRPr="00CE1FC5">
        <w:rPr>
          <w:lang w:val="de-DE"/>
        </w:rPr>
        <w:t>bekommt</w:t>
      </w:r>
      <w:proofErr w:type="gramEnd"/>
      <w:r w:rsidRPr="00CE1FC5">
        <w:rPr>
          <w:lang w:val="de-DE"/>
        </w:rPr>
        <w:t xml:space="preserve"> die Feigen zu essen; / wer seinen Herrn beschützt, wird geehrt.</w:t>
      </w:r>
    </w:p>
    <w:p w14:paraId="73D2ECBA" w14:textId="24A11BAE" w:rsidR="00CD46AE" w:rsidRPr="00CE1FC5" w:rsidRDefault="00CE1FC5" w:rsidP="00CE1FC5">
      <w:pPr>
        <w:pStyle w:val="Listenabsatz"/>
        <w:tabs>
          <w:tab w:val="left" w:pos="820"/>
        </w:tabs>
        <w:spacing w:before="2" w:line="307" w:lineRule="auto"/>
        <w:ind w:right="118" w:firstLine="0"/>
        <w:rPr>
          <w:lang w:val="de-DE"/>
        </w:rPr>
      </w:pPr>
      <w:r w:rsidRPr="00CE1FC5">
        <w:rPr>
          <w:lang w:val="de-DE"/>
        </w:rPr>
        <w:t>19 Im Spiegel des Wassers erkennst du dein Gesicht, / im Spiegel deiner Gedanken dich selbst.</w:t>
      </w:r>
    </w:p>
    <w:p w14:paraId="1837720B" w14:textId="4214624F" w:rsidR="00CE1FC5" w:rsidRDefault="00CE1FC5">
      <w:pPr>
        <w:pStyle w:val="Listenabsatz"/>
        <w:numPr>
          <w:ilvl w:val="0"/>
          <w:numId w:val="3"/>
        </w:numPr>
        <w:tabs>
          <w:tab w:val="left" w:pos="820"/>
        </w:tabs>
        <w:spacing w:before="4" w:line="307" w:lineRule="auto"/>
        <w:ind w:right="127"/>
        <w:rPr>
          <w:lang w:val="de-DE"/>
        </w:rPr>
      </w:pPr>
      <w:r w:rsidRPr="00CE1FC5">
        <w:rPr>
          <w:lang w:val="de-DE"/>
        </w:rPr>
        <w:t>Schätze was die anderen z</w:t>
      </w:r>
      <w:r>
        <w:rPr>
          <w:lang w:val="de-DE"/>
        </w:rPr>
        <w:t xml:space="preserve">u dir sagen und bewerte es nicht. Geschätzt werden bedeutet </w:t>
      </w:r>
      <w:r w:rsidR="00FA6C38">
        <w:rPr>
          <w:lang w:val="de-DE"/>
        </w:rPr>
        <w:t xml:space="preserve">geliebt zu werden wie Gott uns liebt. </w:t>
      </w:r>
    </w:p>
    <w:p w14:paraId="2BFB8621" w14:textId="77777777" w:rsidR="00FA6C38" w:rsidRDefault="00FA6C38" w:rsidP="00FA6C38">
      <w:pPr>
        <w:pStyle w:val="Listenabsatz"/>
        <w:numPr>
          <w:ilvl w:val="0"/>
          <w:numId w:val="3"/>
        </w:numPr>
        <w:tabs>
          <w:tab w:val="left" w:pos="820"/>
        </w:tabs>
        <w:spacing w:before="4" w:line="307" w:lineRule="auto"/>
        <w:ind w:right="122"/>
        <w:rPr>
          <w:lang w:val="de-DE"/>
        </w:rPr>
      </w:pPr>
      <w:r w:rsidRPr="00B31634">
        <w:rPr>
          <w:lang w:val="de-DE"/>
        </w:rPr>
        <w:t>Übe diese Dinge jede W</w:t>
      </w:r>
      <w:r>
        <w:rPr>
          <w:lang w:val="de-DE"/>
        </w:rPr>
        <w:t>oche in deiner kleinen Gruppe ein, so dass es ganz automatisch passiert, wenn du diejenigen triffst die Jesus noch nicht kennen.</w:t>
      </w:r>
    </w:p>
    <w:p w14:paraId="230C5A93" w14:textId="77777777" w:rsidR="00FA6C38" w:rsidRPr="00CE1FC5" w:rsidRDefault="00FA6C38" w:rsidP="00FA6C38">
      <w:pPr>
        <w:pStyle w:val="Listenabsatz"/>
        <w:tabs>
          <w:tab w:val="left" w:pos="820"/>
        </w:tabs>
        <w:spacing w:before="4" w:line="307" w:lineRule="auto"/>
        <w:ind w:right="127" w:firstLine="0"/>
        <w:rPr>
          <w:lang w:val="de-DE"/>
        </w:rPr>
      </w:pPr>
    </w:p>
    <w:p w14:paraId="492F8BB0" w14:textId="55C9E436" w:rsidR="00FA6C38" w:rsidRPr="00FA6C38" w:rsidRDefault="00FA6C38">
      <w:pPr>
        <w:spacing w:before="203" w:line="302" w:lineRule="auto"/>
        <w:ind w:left="100" w:right="123"/>
        <w:rPr>
          <w:color w:val="666666"/>
          <w:w w:val="110"/>
          <w:sz w:val="24"/>
          <w:lang w:val="de-DE"/>
        </w:rPr>
      </w:pPr>
      <w:r w:rsidRPr="00FA6C38">
        <w:rPr>
          <w:color w:val="666666"/>
          <w:w w:val="110"/>
          <w:sz w:val="24"/>
          <w:lang w:val="de-DE"/>
        </w:rPr>
        <w:t>Wenn du diese Art d</w:t>
      </w:r>
      <w:r>
        <w:rPr>
          <w:color w:val="666666"/>
          <w:w w:val="110"/>
          <w:sz w:val="24"/>
          <w:lang w:val="de-DE"/>
        </w:rPr>
        <w:t xml:space="preserve">es </w:t>
      </w:r>
      <w:r w:rsidRPr="00FA6C38">
        <w:rPr>
          <w:i/>
          <w:color w:val="666666"/>
          <w:w w:val="110"/>
          <w:sz w:val="24"/>
          <w:lang w:val="de-DE"/>
        </w:rPr>
        <w:t>Sehens</w:t>
      </w:r>
      <w:r>
        <w:rPr>
          <w:color w:val="666666"/>
          <w:w w:val="110"/>
          <w:sz w:val="24"/>
          <w:lang w:val="de-DE"/>
        </w:rPr>
        <w:t xml:space="preserve">, </w:t>
      </w:r>
      <w:r w:rsidRPr="00FA6C38">
        <w:rPr>
          <w:i/>
          <w:color w:val="666666"/>
          <w:w w:val="110"/>
          <w:sz w:val="24"/>
          <w:lang w:val="de-DE"/>
        </w:rPr>
        <w:t>Hörens</w:t>
      </w:r>
      <w:r>
        <w:rPr>
          <w:color w:val="666666"/>
          <w:w w:val="110"/>
          <w:sz w:val="24"/>
          <w:lang w:val="de-DE"/>
        </w:rPr>
        <w:t xml:space="preserve"> und </w:t>
      </w:r>
      <w:r w:rsidRPr="00FA6C38">
        <w:rPr>
          <w:i/>
          <w:color w:val="666666"/>
          <w:w w:val="110"/>
          <w:sz w:val="24"/>
          <w:lang w:val="de-DE"/>
        </w:rPr>
        <w:t>Wertschätzens</w:t>
      </w:r>
      <w:r>
        <w:rPr>
          <w:color w:val="666666"/>
          <w:w w:val="110"/>
          <w:sz w:val="24"/>
          <w:lang w:val="de-DE"/>
        </w:rPr>
        <w:t xml:space="preserve"> einübst, wird es für deine Gespräche über Jesus und Glaubensdinge von großem Wert sein und deine Beziehung zu Gott stärken. </w:t>
      </w:r>
    </w:p>
    <w:p w14:paraId="47CFE447" w14:textId="77777777" w:rsidR="00981C91" w:rsidRDefault="00981C91">
      <w:pPr>
        <w:pStyle w:val="Textkrper"/>
        <w:spacing w:before="0"/>
        <w:ind w:left="0" w:firstLine="0"/>
        <w:jc w:val="left"/>
        <w:rPr>
          <w:sz w:val="20"/>
        </w:rPr>
      </w:pPr>
    </w:p>
    <w:p w14:paraId="47CFE448" w14:textId="77777777" w:rsidR="00981C91" w:rsidRDefault="00981C91">
      <w:pPr>
        <w:pStyle w:val="Textkrper"/>
        <w:ind w:left="0" w:firstLine="0"/>
        <w:jc w:val="left"/>
        <w:rPr>
          <w:sz w:val="12"/>
        </w:rPr>
      </w:pPr>
    </w:p>
    <w:p w14:paraId="47CFE449" w14:textId="7F3C58E0" w:rsidR="00981C91" w:rsidRDefault="00A16A44">
      <w:pPr>
        <w:pStyle w:val="Textkrper"/>
        <w:spacing w:before="0" w:line="20" w:lineRule="exact"/>
        <w:ind w:left="100" w:firstLine="0"/>
        <w:jc w:val="left"/>
        <w:rPr>
          <w:sz w:val="2"/>
        </w:rPr>
      </w:pPr>
      <w:r>
        <w:rPr>
          <w:noProof/>
          <w:sz w:val="2"/>
        </w:rPr>
        <mc:AlternateContent>
          <mc:Choice Requires="wpg">
            <w:drawing>
              <wp:inline distT="0" distB="0" distL="0" distR="0" wp14:anchorId="47CFE45B" wp14:editId="70C63717">
                <wp:extent cx="5943600" cy="7620"/>
                <wp:effectExtent l="9525" t="3175" r="9525" b="8255"/>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20"/>
                          <a:chOff x="0" y="0"/>
                          <a:chExt cx="9360" cy="12"/>
                        </a:xfrm>
                      </wpg:grpSpPr>
                      <wps:wsp>
                        <wps:cNvPr id="4" name="Line 3"/>
                        <wps:cNvCnPr>
                          <a:cxnSpLocks noChangeShapeType="1"/>
                        </wps:cNvCnPr>
                        <wps:spPr bwMode="auto">
                          <a:xfrm>
                            <a:off x="0" y="6"/>
                            <a:ext cx="9360" cy="0"/>
                          </a:xfrm>
                          <a:prstGeom prst="line">
                            <a:avLst/>
                          </a:prstGeom>
                          <a:noFill/>
                          <a:ln w="7589">
                            <a:solidFill>
                              <a:srgbClr val="65656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9DF053" id="docshapegroup2" o:spid="_x0000_s1026" style="width:468pt;height:.6pt;mso-position-horizontal-relative:char;mso-position-vertical-relative:line" coordsize="93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">
                <v:line id="Line 3" o:spid="_x0000_s1027" style="position:absolute;visibility:visible;mso-wrap-style:square" from="0,6" to="9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" strokecolor="#656565" strokeweight=".21081mm"/>
                <w10:anchorlock/>
              </v:group>
            </w:pict>
          </mc:Fallback>
        </mc:AlternateContent>
      </w:r>
    </w:p>
    <w:p w14:paraId="47CFE44A" w14:textId="77777777" w:rsidR="00981C91" w:rsidRDefault="00981C91">
      <w:pPr>
        <w:pStyle w:val="Textkrper"/>
        <w:spacing w:before="0"/>
        <w:ind w:left="0" w:firstLine="0"/>
        <w:jc w:val="left"/>
        <w:rPr>
          <w:sz w:val="20"/>
        </w:rPr>
      </w:pPr>
    </w:p>
    <w:p w14:paraId="47CFE44B" w14:textId="77777777" w:rsidR="00981C91" w:rsidRDefault="00981C91">
      <w:pPr>
        <w:pStyle w:val="Textkrper"/>
        <w:spacing w:before="8"/>
        <w:ind w:left="0" w:firstLine="0"/>
        <w:jc w:val="left"/>
        <w:rPr>
          <w:sz w:val="19"/>
        </w:rPr>
      </w:pPr>
    </w:p>
    <w:p w14:paraId="7459F215" w14:textId="77777777" w:rsidR="00FA6C38" w:rsidRDefault="00FA6C38">
      <w:pPr>
        <w:rPr>
          <w:lang w:val="de-DE"/>
        </w:rPr>
      </w:pPr>
      <w:r>
        <w:rPr>
          <w:lang w:val="de-DE"/>
        </w:rPr>
        <w:br w:type="page"/>
      </w:r>
    </w:p>
    <w:p w14:paraId="7BE0EB7B" w14:textId="766AA572" w:rsidR="00FA6C38" w:rsidRPr="00FA6C38" w:rsidRDefault="00FA6C38" w:rsidP="00FA6C38">
      <w:pPr>
        <w:rPr>
          <w:lang w:val="de-DE"/>
        </w:rPr>
      </w:pPr>
      <w:proofErr w:type="spellStart"/>
      <w:r w:rsidRPr="00FA6C38">
        <w:rPr>
          <w:lang w:val="de-DE"/>
        </w:rPr>
        <w:lastRenderedPageBreak/>
        <w:t>Guidlines</w:t>
      </w:r>
      <w:proofErr w:type="spellEnd"/>
      <w:r w:rsidRPr="00FA6C38">
        <w:rPr>
          <w:lang w:val="de-DE"/>
        </w:rPr>
        <w:t xml:space="preserve"> für die Treffen:</w:t>
      </w:r>
    </w:p>
    <w:p w14:paraId="7EB6CBB6" w14:textId="77777777" w:rsidR="00FA6C38" w:rsidRPr="00FA6C38" w:rsidRDefault="00FA6C38" w:rsidP="00FA6C38">
      <w:pPr>
        <w:rPr>
          <w:lang w:val="de-DE"/>
        </w:rPr>
      </w:pPr>
    </w:p>
    <w:p w14:paraId="45B1F309" w14:textId="77777777" w:rsidR="00FA6C38" w:rsidRPr="00FA6C38" w:rsidRDefault="00FA6C38" w:rsidP="00FA6C38">
      <w:pPr>
        <w:rPr>
          <w:lang w:val="de-DE"/>
        </w:rPr>
      </w:pPr>
      <w:r w:rsidRPr="00FA6C38">
        <w:rPr>
          <w:lang w:val="de-DE"/>
        </w:rPr>
        <w:t>Die Atmosphäre sollte:</w:t>
      </w:r>
    </w:p>
    <w:p w14:paraId="56C58C17" w14:textId="77777777" w:rsidR="00FA6C38" w:rsidRPr="00FA6C38" w:rsidRDefault="00FA6C38" w:rsidP="00FA6C38">
      <w:pPr>
        <w:rPr>
          <w:lang w:val="de-DE"/>
        </w:rPr>
      </w:pPr>
    </w:p>
    <w:p w14:paraId="739C36CD" w14:textId="48EE2FEB" w:rsidR="00FA6C38" w:rsidRPr="00FA6C38" w:rsidRDefault="00FA6C38" w:rsidP="00FA6C38">
      <w:pPr>
        <w:rPr>
          <w:lang w:val="de-DE"/>
        </w:rPr>
      </w:pPr>
      <w:r w:rsidRPr="00FA6C38">
        <w:rPr>
          <w:lang w:val="de-DE"/>
        </w:rPr>
        <w:t xml:space="preserve">1. </w:t>
      </w:r>
      <w:r w:rsidRPr="00FA6C38">
        <w:rPr>
          <w:b/>
          <w:lang w:val="de-DE"/>
        </w:rPr>
        <w:t>Herzlich</w:t>
      </w:r>
      <w:r w:rsidRPr="00FA6C38">
        <w:rPr>
          <w:lang w:val="de-DE"/>
        </w:rPr>
        <w:t xml:space="preserve"> sein: </w:t>
      </w:r>
      <w:r>
        <w:rPr>
          <w:lang w:val="de-DE"/>
        </w:rPr>
        <w:t>In eurer Gruppe solltet ihr euch wohlfühlen und das Gefühl haben</w:t>
      </w:r>
      <w:r w:rsidRPr="00FA6C38">
        <w:rPr>
          <w:lang w:val="de-DE"/>
        </w:rPr>
        <w:t xml:space="preserve">, </w:t>
      </w:r>
      <w:r>
        <w:rPr>
          <w:lang w:val="de-DE"/>
        </w:rPr>
        <w:t>zusammen unterwegs zu sein</w:t>
      </w:r>
      <w:r w:rsidRPr="00FA6C38">
        <w:rPr>
          <w:lang w:val="de-DE"/>
        </w:rPr>
        <w:t xml:space="preserve">. </w:t>
      </w:r>
    </w:p>
    <w:p w14:paraId="4AEF5E9E" w14:textId="52A8E83E" w:rsidR="00FA6C38" w:rsidRPr="00FA6C38" w:rsidRDefault="00FA6C38" w:rsidP="00FA6C38">
      <w:pPr>
        <w:rPr>
          <w:lang w:val="de-DE"/>
        </w:rPr>
      </w:pPr>
      <w:r w:rsidRPr="00FA6C38">
        <w:rPr>
          <w:lang w:val="de-DE"/>
        </w:rPr>
        <w:t xml:space="preserve">2. </w:t>
      </w:r>
      <w:r w:rsidRPr="00FA6C38">
        <w:rPr>
          <w:b/>
          <w:lang w:val="de-DE"/>
        </w:rPr>
        <w:t>Sicher</w:t>
      </w:r>
      <w:r w:rsidRPr="00FA6C38">
        <w:rPr>
          <w:lang w:val="de-DE"/>
        </w:rPr>
        <w:t xml:space="preserve"> sein: Wer würde sonst jemals ein Risiko eingehen? </w:t>
      </w:r>
      <w:r>
        <w:rPr>
          <w:lang w:val="de-DE"/>
        </w:rPr>
        <w:t>Übt einen respektvollen Umgang miteinander</w:t>
      </w:r>
      <w:r w:rsidRPr="00FA6C38">
        <w:rPr>
          <w:lang w:val="de-DE"/>
        </w:rPr>
        <w:t xml:space="preserve">. </w:t>
      </w:r>
    </w:p>
    <w:p w14:paraId="5C0DAEE2" w14:textId="73EF442D" w:rsidR="00FA6C38" w:rsidRPr="00FA6C38" w:rsidRDefault="00FA6C38" w:rsidP="00FA6C38">
      <w:pPr>
        <w:rPr>
          <w:lang w:val="de-DE"/>
        </w:rPr>
      </w:pPr>
      <w:r w:rsidRPr="00FA6C38">
        <w:rPr>
          <w:lang w:val="de-DE"/>
        </w:rPr>
        <w:t xml:space="preserve">3. </w:t>
      </w:r>
      <w:r w:rsidRPr="00FA6C38">
        <w:rPr>
          <w:b/>
          <w:lang w:val="de-DE"/>
        </w:rPr>
        <w:t>Wertschätzend</w:t>
      </w:r>
      <w:r w:rsidRPr="00FA6C38">
        <w:rPr>
          <w:lang w:val="de-DE"/>
        </w:rPr>
        <w:t xml:space="preserve"> sein: Du bist wertvoll, deine Zeit ist wertvoll, deswegen sage und tue Dinge, die </w:t>
      </w:r>
      <w:r>
        <w:rPr>
          <w:lang w:val="de-DE"/>
        </w:rPr>
        <w:t xml:space="preserve">auch für dich selbst Gewicht haben </w:t>
      </w:r>
      <w:r w:rsidRPr="00FA6C38">
        <w:rPr>
          <w:lang w:val="de-DE"/>
        </w:rPr>
        <w:t xml:space="preserve">und nicht nur an der Oberfläche bleiben. Behandle alle Gruppenmitglieder so als ob sie anwesend sind, auch wenn jemand einmal nicht da sein kann. </w:t>
      </w:r>
    </w:p>
    <w:p w14:paraId="13FB0BFD" w14:textId="77777777" w:rsidR="00FA6C38" w:rsidRPr="00FA6C38" w:rsidRDefault="00FA6C38" w:rsidP="00FA6C38">
      <w:pPr>
        <w:rPr>
          <w:lang w:val="de-DE"/>
        </w:rPr>
      </w:pPr>
    </w:p>
    <w:p w14:paraId="2107B45D" w14:textId="77777777" w:rsidR="00FA6C38" w:rsidRDefault="00FA6C38" w:rsidP="00FA6C38">
      <w:r>
        <w:t xml:space="preserve">Ein </w:t>
      </w:r>
      <w:proofErr w:type="spellStart"/>
      <w:r>
        <w:t>paar</w:t>
      </w:r>
      <w:proofErr w:type="spellEnd"/>
      <w:r>
        <w:t xml:space="preserve"> </w:t>
      </w:r>
      <w:proofErr w:type="spellStart"/>
      <w:r>
        <w:t>letzte</w:t>
      </w:r>
      <w:proofErr w:type="spellEnd"/>
      <w:r>
        <w:t xml:space="preserve"> </w:t>
      </w:r>
      <w:proofErr w:type="spellStart"/>
      <w:r>
        <w:t>Gedanken</w:t>
      </w:r>
      <w:proofErr w:type="spellEnd"/>
      <w:r>
        <w:t>:</w:t>
      </w:r>
    </w:p>
    <w:p w14:paraId="3F9F2A41" w14:textId="77777777" w:rsidR="00FA6C38" w:rsidRPr="00FA6C38" w:rsidRDefault="00FA6C38" w:rsidP="00FA6C38">
      <w:pPr>
        <w:pStyle w:val="Listenabsatz"/>
        <w:widowControl/>
        <w:numPr>
          <w:ilvl w:val="0"/>
          <w:numId w:val="6"/>
        </w:numPr>
        <w:autoSpaceDE/>
        <w:autoSpaceDN/>
        <w:spacing w:before="0"/>
        <w:contextualSpacing/>
        <w:jc w:val="left"/>
        <w:rPr>
          <w:lang w:val="de-DE"/>
        </w:rPr>
      </w:pPr>
      <w:r w:rsidRPr="00FA6C38">
        <w:rPr>
          <w:lang w:val="de-DE"/>
        </w:rPr>
        <w:t>Ist alles soweit klar? Falls noch Fragen sind, dann wende dich gerne an Nico, Doro, Stella oder Sabine</w:t>
      </w:r>
    </w:p>
    <w:p w14:paraId="5824CA9E" w14:textId="77777777" w:rsidR="00FA6C38" w:rsidRPr="00FA6C38" w:rsidRDefault="00FA6C38" w:rsidP="00FA6C38">
      <w:pPr>
        <w:pStyle w:val="Listenabsatz"/>
        <w:rPr>
          <w:lang w:val="de-DE"/>
        </w:rPr>
      </w:pPr>
    </w:p>
    <w:p w14:paraId="325FE3BB" w14:textId="77777777" w:rsidR="00FA6C38" w:rsidRDefault="00FA6C38" w:rsidP="00FA6C38">
      <w:pPr>
        <w:pStyle w:val="Listenabsatz"/>
        <w:widowControl/>
        <w:numPr>
          <w:ilvl w:val="0"/>
          <w:numId w:val="6"/>
        </w:numPr>
        <w:autoSpaceDE/>
        <w:autoSpaceDN/>
        <w:spacing w:before="0"/>
        <w:contextualSpacing/>
        <w:jc w:val="left"/>
        <w:rPr>
          <w:lang w:val="de-DE"/>
        </w:rPr>
      </w:pPr>
      <w:r w:rsidRPr="00FA6C38">
        <w:rPr>
          <w:lang w:val="de-DE"/>
        </w:rPr>
        <w:t xml:space="preserve">Im Laufe des Jahres wird es Momente geben, in denen du genau weißt was du als Nächstes tun solltest in Sachen Mission und Evangelisation. Aber es kann schwer sein den inneren Schweinhund zu überwinden und oft hindern uns Druck, Ablenkung, Angst oder zu viele Informationen an der Umsetzung. </w:t>
      </w:r>
    </w:p>
    <w:p w14:paraId="76640699" w14:textId="2CD586B3" w:rsidR="00FA6C38" w:rsidRPr="00FA6C38" w:rsidRDefault="00FA6C38" w:rsidP="00FA6C38">
      <w:pPr>
        <w:pStyle w:val="Listenabsatz"/>
        <w:widowControl/>
        <w:autoSpaceDE/>
        <w:autoSpaceDN/>
        <w:spacing w:before="0"/>
        <w:ind w:left="720" w:firstLine="0"/>
        <w:contextualSpacing/>
        <w:jc w:val="left"/>
        <w:rPr>
          <w:lang w:val="de-DE"/>
        </w:rPr>
      </w:pPr>
      <w:r>
        <w:rPr>
          <w:lang w:val="de-DE"/>
        </w:rPr>
        <w:t>Wenn dem so ist, w</w:t>
      </w:r>
      <w:r w:rsidRPr="00FA6C38">
        <w:rPr>
          <w:lang w:val="de-DE"/>
        </w:rPr>
        <w:t>en aus deiner Envoy- Gruppe könntest du bitten, dazu bei dir nachzuhaken? Es muss nicht immer die gleiche Person sein, sondern eher die Person die am ehesten mit deinem „Action-Plan“ mitgeht. Diese Person ist nicht für dich zuständig, du bist für dich selbst zuständig. Der oder die andere ist dazu da, dich Herauszufordern, wenn du keine Lust mehr hast sich weiter reinzuhängen. Dich zu motivieren, wenn du einen Durchhänger hast. Mit dir zu lachen, wenn mal was schiefläuft. Immer für dich zu beten. Also zumindest für die Envoy-Zeit, also nicht für den Rest deines Lebens.</w:t>
      </w:r>
    </w:p>
    <w:p w14:paraId="765E12B7" w14:textId="77777777" w:rsidR="00FA6C38" w:rsidRPr="00FA6C38" w:rsidRDefault="00FA6C38" w:rsidP="00FA6C38">
      <w:pPr>
        <w:pStyle w:val="Listenabsatz"/>
        <w:rPr>
          <w:lang w:val="de-DE"/>
        </w:rPr>
      </w:pPr>
    </w:p>
    <w:p w14:paraId="1200EF7E" w14:textId="12ADB468" w:rsidR="00FA6C38" w:rsidRPr="00FA6C38" w:rsidRDefault="00FA6C38" w:rsidP="00FA6C38">
      <w:pPr>
        <w:pStyle w:val="Listenabsatz"/>
        <w:widowControl/>
        <w:numPr>
          <w:ilvl w:val="0"/>
          <w:numId w:val="6"/>
        </w:numPr>
        <w:autoSpaceDE/>
        <w:autoSpaceDN/>
        <w:spacing w:before="0"/>
        <w:contextualSpacing/>
        <w:jc w:val="left"/>
        <w:rPr>
          <w:lang w:val="de-DE"/>
        </w:rPr>
      </w:pPr>
      <w:r w:rsidRPr="00FA6C38">
        <w:rPr>
          <w:lang w:val="de-DE"/>
        </w:rPr>
        <w:t xml:space="preserve">Wenn du dich entschieden hast, etwas konkret umzusetzen, dann brich es auf 4-5 einfache </w:t>
      </w:r>
      <w:proofErr w:type="spellStart"/>
      <w:r w:rsidRPr="00FA6C38">
        <w:rPr>
          <w:lang w:val="de-DE"/>
        </w:rPr>
        <w:t>ToDos</w:t>
      </w:r>
      <w:proofErr w:type="spellEnd"/>
      <w:r w:rsidRPr="00FA6C38">
        <w:rPr>
          <w:lang w:val="de-DE"/>
        </w:rPr>
        <w:t xml:space="preserve"> runter. Am besten du überlegst dir </w:t>
      </w:r>
      <w:r w:rsidRPr="00FA6C38">
        <w:rPr>
          <w:lang w:val="de-DE"/>
        </w:rPr>
        <w:t>folgendes,</w:t>
      </w:r>
      <w:r w:rsidRPr="00FA6C38">
        <w:rPr>
          <w:lang w:val="de-DE"/>
        </w:rPr>
        <w:t xml:space="preserve"> wenn du es durchdenkst und aufschreibst: Wie würden meine nächsten Schritte ganz konkret aussehen</w:t>
      </w:r>
      <w:r w:rsidR="00732200">
        <w:rPr>
          <w:lang w:val="de-DE"/>
        </w:rPr>
        <w:t>,</w:t>
      </w:r>
      <w:r w:rsidRPr="00FA6C38">
        <w:rPr>
          <w:lang w:val="de-DE"/>
        </w:rPr>
        <w:t xml:space="preserve"> damit sie auch wirklich machbar sind? </w:t>
      </w:r>
    </w:p>
    <w:p w14:paraId="48F075BC" w14:textId="77777777" w:rsidR="00FA6C38" w:rsidRPr="00FA6C38" w:rsidRDefault="00FA6C38" w:rsidP="00FA6C38">
      <w:pPr>
        <w:pStyle w:val="Listenabsatz"/>
        <w:rPr>
          <w:lang w:val="de-DE"/>
        </w:rPr>
      </w:pPr>
    </w:p>
    <w:p w14:paraId="4BE199A5" w14:textId="23A02E3A" w:rsidR="00FA6C38" w:rsidRPr="00FA6C38" w:rsidRDefault="00FA6C38" w:rsidP="00FA6C38">
      <w:pPr>
        <w:pStyle w:val="Listenabsatz"/>
        <w:widowControl/>
        <w:numPr>
          <w:ilvl w:val="0"/>
          <w:numId w:val="6"/>
        </w:numPr>
        <w:autoSpaceDE/>
        <w:autoSpaceDN/>
        <w:spacing w:before="0"/>
        <w:contextualSpacing/>
        <w:jc w:val="left"/>
        <w:rPr>
          <w:lang w:val="de-DE"/>
        </w:rPr>
      </w:pPr>
      <w:r w:rsidRPr="00FA6C38">
        <w:rPr>
          <w:lang w:val="de-DE"/>
        </w:rPr>
        <w:t xml:space="preserve">In Apostelgeschichte 15 sagt Paulus, dass eine Entscheidung sowohl für einen selbst als auch den hl. Geist als </w:t>
      </w:r>
      <w:r w:rsidR="00732200">
        <w:rPr>
          <w:lang w:val="de-DE"/>
        </w:rPr>
        <w:t>stimmig</w:t>
      </w:r>
      <w:r w:rsidRPr="00FA6C38">
        <w:rPr>
          <w:lang w:val="de-DE"/>
        </w:rPr>
        <w:t xml:space="preserve"> empfunden wird. Überprüfe das ab und an, versuch daran zu arbeiten</w:t>
      </w:r>
      <w:r w:rsidR="00732200">
        <w:rPr>
          <w:lang w:val="de-DE"/>
        </w:rPr>
        <w:t>, sowohl</w:t>
      </w:r>
      <w:r w:rsidRPr="00FA6C38">
        <w:rPr>
          <w:lang w:val="de-DE"/>
        </w:rPr>
        <w:t xml:space="preserve"> in deiner Gruppe </w:t>
      </w:r>
      <w:r w:rsidR="00732200">
        <w:rPr>
          <w:lang w:val="de-DE"/>
        </w:rPr>
        <w:t>als auch</w:t>
      </w:r>
      <w:r w:rsidRPr="00FA6C38">
        <w:rPr>
          <w:lang w:val="de-DE"/>
        </w:rPr>
        <w:t xml:space="preserve"> mit Gott. </w:t>
      </w:r>
    </w:p>
    <w:p w14:paraId="47CFE458" w14:textId="3C509E97" w:rsidR="00981C91" w:rsidRPr="00FA6C38" w:rsidRDefault="00981C91" w:rsidP="00FA6C38">
      <w:pPr>
        <w:pStyle w:val="berschrift1"/>
        <w:spacing w:before="94"/>
        <w:rPr>
          <w:i w:val="0"/>
          <w:lang w:val="de-DE"/>
        </w:rPr>
      </w:pPr>
    </w:p>
    <w:sectPr w:rsidR="00981C91" w:rsidRPr="00FA6C38">
      <w:footerReference w:type="default" r:id="rId11"/>
      <w:pgSz w:w="12240" w:h="15840"/>
      <w:pgMar w:top="1500" w:right="1320" w:bottom="1180" w:left="134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E462" w14:textId="77777777" w:rsidR="00990B7B" w:rsidRDefault="00B31634">
      <w:r>
        <w:separator/>
      </w:r>
    </w:p>
  </w:endnote>
  <w:endnote w:type="continuationSeparator" w:id="0">
    <w:p w14:paraId="47CFE464" w14:textId="77777777" w:rsidR="00990B7B" w:rsidRDefault="00B3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FE45D" w14:textId="03EC26CF" w:rsidR="00981C91" w:rsidRDefault="00A16A44">
    <w:pPr>
      <w:pStyle w:val="Textkrper"/>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47CFE45E" wp14:editId="01AA78E2">
              <wp:simplePos x="0" y="0"/>
              <wp:positionH relativeFrom="page">
                <wp:posOffset>876300</wp:posOffset>
              </wp:positionH>
              <wp:positionV relativeFrom="page">
                <wp:posOffset>9292590</wp:posOffset>
              </wp:positionV>
              <wp:extent cx="156210" cy="23304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E45F" w14:textId="77777777" w:rsidR="00981C91" w:rsidRDefault="00B31634">
                          <w:pPr>
                            <w:pStyle w:val="Textkrper"/>
                            <w:spacing w:before="76"/>
                            <w:ind w:left="60" w:firstLine="0"/>
                            <w:jc w:val="left"/>
                            <w:rPr>
                              <w:rFonts w:ascii="Arial Narrow"/>
                            </w:rPr>
                          </w:pPr>
                          <w:r>
                            <w:fldChar w:fldCharType="begin"/>
                          </w:r>
                          <w:r>
                            <w:rPr>
                              <w:rFonts w:ascii="Arial Narrow"/>
                              <w:color w:val="666666"/>
                              <w:w w:val="10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FE45E" id="_x0000_t202" coordsize="21600,21600" o:spt="202" path="m,l,21600r21600,l21600,xe">
              <v:stroke joinstyle="miter"/>
              <v:path gradientshapeok="t" o:connecttype="rect"/>
            </v:shapetype>
            <v:shape id="docshape1" o:spid="_x0000_s1026" type="#_x0000_t202" style="position:absolute;margin-left:69pt;margin-top:731.7pt;width:12.3pt;height:1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" filled="f" stroked="f">
              <v:textbox inset="0,0,0,0">
                <w:txbxContent>
                  <w:p w14:paraId="47CFE45F" w14:textId="77777777" w:rsidR="00981C91" w:rsidRDefault="00B31634">
                    <w:pPr>
                      <w:pStyle w:val="Textkrper"/>
                      <w:spacing w:before="76"/>
                      <w:ind w:left="60" w:firstLine="0"/>
                      <w:jc w:val="left"/>
                      <w:rPr>
                        <w:rFonts w:ascii="Arial Narrow"/>
                      </w:rPr>
                    </w:pPr>
                    <w:r>
                      <w:fldChar w:fldCharType="begin"/>
                    </w:r>
                    <w:r>
                      <w:rPr>
                        <w:rFonts w:ascii="Arial Narrow"/>
                        <w:color w:val="666666"/>
                        <w:w w:val="104"/>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FE45E" w14:textId="77777777" w:rsidR="00990B7B" w:rsidRDefault="00B31634">
      <w:r>
        <w:separator/>
      </w:r>
    </w:p>
  </w:footnote>
  <w:footnote w:type="continuationSeparator" w:id="0">
    <w:p w14:paraId="47CFE460" w14:textId="77777777" w:rsidR="00990B7B" w:rsidRDefault="00B3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ABE"/>
    <w:multiLevelType w:val="hybridMultilevel"/>
    <w:tmpl w:val="89CCBBB8"/>
    <w:lvl w:ilvl="0" w:tplc="07AE0B7A">
      <w:start w:val="1"/>
      <w:numFmt w:val="decimal"/>
      <w:lvlText w:val="%1."/>
      <w:lvlJc w:val="left"/>
      <w:pPr>
        <w:ind w:left="820" w:hanging="360"/>
      </w:pPr>
      <w:rPr>
        <w:rFonts w:ascii="Calibri" w:eastAsia="Calibri" w:hAnsi="Calibri" w:cs="Calibri" w:hint="default"/>
        <w:b w:val="0"/>
        <w:bCs w:val="0"/>
        <w:i/>
        <w:iCs/>
        <w:color w:val="666666"/>
        <w:spacing w:val="-1"/>
        <w:w w:val="109"/>
        <w:sz w:val="22"/>
        <w:szCs w:val="22"/>
      </w:rPr>
    </w:lvl>
    <w:lvl w:ilvl="1" w:tplc="8FBA77C2">
      <w:numFmt w:val="bullet"/>
      <w:lvlText w:val="•"/>
      <w:lvlJc w:val="left"/>
      <w:pPr>
        <w:ind w:left="1696" w:hanging="360"/>
      </w:pPr>
      <w:rPr>
        <w:rFonts w:hint="default"/>
      </w:rPr>
    </w:lvl>
    <w:lvl w:ilvl="2" w:tplc="E2128D78">
      <w:numFmt w:val="bullet"/>
      <w:lvlText w:val="•"/>
      <w:lvlJc w:val="left"/>
      <w:pPr>
        <w:ind w:left="2572" w:hanging="360"/>
      </w:pPr>
      <w:rPr>
        <w:rFonts w:hint="default"/>
      </w:rPr>
    </w:lvl>
    <w:lvl w:ilvl="3" w:tplc="DA0A419C">
      <w:numFmt w:val="bullet"/>
      <w:lvlText w:val="•"/>
      <w:lvlJc w:val="left"/>
      <w:pPr>
        <w:ind w:left="3448" w:hanging="360"/>
      </w:pPr>
      <w:rPr>
        <w:rFonts w:hint="default"/>
      </w:rPr>
    </w:lvl>
    <w:lvl w:ilvl="4" w:tplc="9046417A">
      <w:numFmt w:val="bullet"/>
      <w:lvlText w:val="•"/>
      <w:lvlJc w:val="left"/>
      <w:pPr>
        <w:ind w:left="4324" w:hanging="360"/>
      </w:pPr>
      <w:rPr>
        <w:rFonts w:hint="default"/>
      </w:rPr>
    </w:lvl>
    <w:lvl w:ilvl="5" w:tplc="3CC6002C">
      <w:numFmt w:val="bullet"/>
      <w:lvlText w:val="•"/>
      <w:lvlJc w:val="left"/>
      <w:pPr>
        <w:ind w:left="5200" w:hanging="360"/>
      </w:pPr>
      <w:rPr>
        <w:rFonts w:hint="default"/>
      </w:rPr>
    </w:lvl>
    <w:lvl w:ilvl="6" w:tplc="E092E6EC">
      <w:numFmt w:val="bullet"/>
      <w:lvlText w:val="•"/>
      <w:lvlJc w:val="left"/>
      <w:pPr>
        <w:ind w:left="6076" w:hanging="360"/>
      </w:pPr>
      <w:rPr>
        <w:rFonts w:hint="default"/>
      </w:rPr>
    </w:lvl>
    <w:lvl w:ilvl="7" w:tplc="B31487CE">
      <w:numFmt w:val="bullet"/>
      <w:lvlText w:val="•"/>
      <w:lvlJc w:val="left"/>
      <w:pPr>
        <w:ind w:left="6952" w:hanging="360"/>
      </w:pPr>
      <w:rPr>
        <w:rFonts w:hint="default"/>
      </w:rPr>
    </w:lvl>
    <w:lvl w:ilvl="8" w:tplc="7B028678">
      <w:numFmt w:val="bullet"/>
      <w:lvlText w:val="•"/>
      <w:lvlJc w:val="left"/>
      <w:pPr>
        <w:ind w:left="7828" w:hanging="360"/>
      </w:pPr>
      <w:rPr>
        <w:rFonts w:hint="default"/>
      </w:rPr>
    </w:lvl>
  </w:abstractNum>
  <w:abstractNum w:abstractNumId="1" w15:restartNumberingAfterBreak="0">
    <w:nsid w:val="1C342C2D"/>
    <w:multiLevelType w:val="hybridMultilevel"/>
    <w:tmpl w:val="EE5AA05C"/>
    <w:lvl w:ilvl="0" w:tplc="75303960">
      <w:start w:val="1"/>
      <w:numFmt w:val="decimal"/>
      <w:lvlText w:val="%1."/>
      <w:lvlJc w:val="left"/>
      <w:pPr>
        <w:ind w:left="820" w:hanging="360"/>
      </w:pPr>
      <w:rPr>
        <w:rFonts w:ascii="Calibri" w:eastAsia="Calibri" w:hAnsi="Calibri" w:cs="Calibri" w:hint="default"/>
        <w:b w:val="0"/>
        <w:bCs w:val="0"/>
        <w:i/>
        <w:iCs/>
        <w:color w:val="666666"/>
        <w:spacing w:val="-1"/>
        <w:w w:val="109"/>
        <w:sz w:val="22"/>
        <w:szCs w:val="22"/>
      </w:rPr>
    </w:lvl>
    <w:lvl w:ilvl="1" w:tplc="87F4FCB4">
      <w:numFmt w:val="bullet"/>
      <w:lvlText w:val="•"/>
      <w:lvlJc w:val="left"/>
      <w:pPr>
        <w:ind w:left="1696" w:hanging="360"/>
      </w:pPr>
      <w:rPr>
        <w:rFonts w:hint="default"/>
      </w:rPr>
    </w:lvl>
    <w:lvl w:ilvl="2" w:tplc="1E1469C2">
      <w:numFmt w:val="bullet"/>
      <w:lvlText w:val="•"/>
      <w:lvlJc w:val="left"/>
      <w:pPr>
        <w:ind w:left="2572" w:hanging="360"/>
      </w:pPr>
      <w:rPr>
        <w:rFonts w:hint="default"/>
      </w:rPr>
    </w:lvl>
    <w:lvl w:ilvl="3" w:tplc="951236B4">
      <w:numFmt w:val="bullet"/>
      <w:lvlText w:val="•"/>
      <w:lvlJc w:val="left"/>
      <w:pPr>
        <w:ind w:left="3448" w:hanging="360"/>
      </w:pPr>
      <w:rPr>
        <w:rFonts w:hint="default"/>
      </w:rPr>
    </w:lvl>
    <w:lvl w:ilvl="4" w:tplc="0C3A8906">
      <w:numFmt w:val="bullet"/>
      <w:lvlText w:val="•"/>
      <w:lvlJc w:val="left"/>
      <w:pPr>
        <w:ind w:left="4324" w:hanging="360"/>
      </w:pPr>
      <w:rPr>
        <w:rFonts w:hint="default"/>
      </w:rPr>
    </w:lvl>
    <w:lvl w:ilvl="5" w:tplc="3B5A4548">
      <w:numFmt w:val="bullet"/>
      <w:lvlText w:val="•"/>
      <w:lvlJc w:val="left"/>
      <w:pPr>
        <w:ind w:left="5200" w:hanging="360"/>
      </w:pPr>
      <w:rPr>
        <w:rFonts w:hint="default"/>
      </w:rPr>
    </w:lvl>
    <w:lvl w:ilvl="6" w:tplc="32FA2DE2">
      <w:numFmt w:val="bullet"/>
      <w:lvlText w:val="•"/>
      <w:lvlJc w:val="left"/>
      <w:pPr>
        <w:ind w:left="6076" w:hanging="360"/>
      </w:pPr>
      <w:rPr>
        <w:rFonts w:hint="default"/>
      </w:rPr>
    </w:lvl>
    <w:lvl w:ilvl="7" w:tplc="9DFAFFB2">
      <w:numFmt w:val="bullet"/>
      <w:lvlText w:val="•"/>
      <w:lvlJc w:val="left"/>
      <w:pPr>
        <w:ind w:left="6952" w:hanging="360"/>
      </w:pPr>
      <w:rPr>
        <w:rFonts w:hint="default"/>
      </w:rPr>
    </w:lvl>
    <w:lvl w:ilvl="8" w:tplc="076040A0">
      <w:numFmt w:val="bullet"/>
      <w:lvlText w:val="•"/>
      <w:lvlJc w:val="left"/>
      <w:pPr>
        <w:ind w:left="7828" w:hanging="360"/>
      </w:pPr>
      <w:rPr>
        <w:rFonts w:hint="default"/>
      </w:rPr>
    </w:lvl>
  </w:abstractNum>
  <w:abstractNum w:abstractNumId="2" w15:restartNumberingAfterBreak="0">
    <w:nsid w:val="1D016634"/>
    <w:multiLevelType w:val="hybridMultilevel"/>
    <w:tmpl w:val="3450705E"/>
    <w:lvl w:ilvl="0" w:tplc="3B14CD66">
      <w:start w:val="1"/>
      <w:numFmt w:val="decimal"/>
      <w:lvlText w:val="%1."/>
      <w:lvlJc w:val="left"/>
      <w:pPr>
        <w:ind w:left="820" w:hanging="360"/>
      </w:pPr>
      <w:rPr>
        <w:rFonts w:ascii="Calibri" w:eastAsia="Calibri" w:hAnsi="Calibri" w:cs="Calibri" w:hint="default"/>
        <w:b w:val="0"/>
        <w:bCs w:val="0"/>
        <w:i w:val="0"/>
        <w:iCs w:val="0"/>
        <w:color w:val="666666"/>
        <w:spacing w:val="-1"/>
        <w:w w:val="109"/>
        <w:sz w:val="22"/>
        <w:szCs w:val="22"/>
      </w:rPr>
    </w:lvl>
    <w:lvl w:ilvl="1" w:tplc="73B215A8">
      <w:numFmt w:val="bullet"/>
      <w:lvlText w:val="•"/>
      <w:lvlJc w:val="left"/>
      <w:pPr>
        <w:ind w:left="1696" w:hanging="360"/>
      </w:pPr>
      <w:rPr>
        <w:rFonts w:hint="default"/>
      </w:rPr>
    </w:lvl>
    <w:lvl w:ilvl="2" w:tplc="0F662144">
      <w:numFmt w:val="bullet"/>
      <w:lvlText w:val="•"/>
      <w:lvlJc w:val="left"/>
      <w:pPr>
        <w:ind w:left="2572" w:hanging="360"/>
      </w:pPr>
      <w:rPr>
        <w:rFonts w:hint="default"/>
      </w:rPr>
    </w:lvl>
    <w:lvl w:ilvl="3" w:tplc="8D72CB6C">
      <w:numFmt w:val="bullet"/>
      <w:lvlText w:val="•"/>
      <w:lvlJc w:val="left"/>
      <w:pPr>
        <w:ind w:left="3448" w:hanging="360"/>
      </w:pPr>
      <w:rPr>
        <w:rFonts w:hint="default"/>
      </w:rPr>
    </w:lvl>
    <w:lvl w:ilvl="4" w:tplc="77C684C6">
      <w:numFmt w:val="bullet"/>
      <w:lvlText w:val="•"/>
      <w:lvlJc w:val="left"/>
      <w:pPr>
        <w:ind w:left="4324" w:hanging="360"/>
      </w:pPr>
      <w:rPr>
        <w:rFonts w:hint="default"/>
      </w:rPr>
    </w:lvl>
    <w:lvl w:ilvl="5" w:tplc="249852D0">
      <w:numFmt w:val="bullet"/>
      <w:lvlText w:val="•"/>
      <w:lvlJc w:val="left"/>
      <w:pPr>
        <w:ind w:left="5200" w:hanging="360"/>
      </w:pPr>
      <w:rPr>
        <w:rFonts w:hint="default"/>
      </w:rPr>
    </w:lvl>
    <w:lvl w:ilvl="6" w:tplc="5DF61324">
      <w:numFmt w:val="bullet"/>
      <w:lvlText w:val="•"/>
      <w:lvlJc w:val="left"/>
      <w:pPr>
        <w:ind w:left="6076" w:hanging="360"/>
      </w:pPr>
      <w:rPr>
        <w:rFonts w:hint="default"/>
      </w:rPr>
    </w:lvl>
    <w:lvl w:ilvl="7" w:tplc="9932C274">
      <w:numFmt w:val="bullet"/>
      <w:lvlText w:val="•"/>
      <w:lvlJc w:val="left"/>
      <w:pPr>
        <w:ind w:left="6952" w:hanging="360"/>
      </w:pPr>
      <w:rPr>
        <w:rFonts w:hint="default"/>
      </w:rPr>
    </w:lvl>
    <w:lvl w:ilvl="8" w:tplc="96EAFDCA">
      <w:numFmt w:val="bullet"/>
      <w:lvlText w:val="•"/>
      <w:lvlJc w:val="left"/>
      <w:pPr>
        <w:ind w:left="7828" w:hanging="360"/>
      </w:pPr>
      <w:rPr>
        <w:rFonts w:hint="default"/>
      </w:rPr>
    </w:lvl>
  </w:abstractNum>
  <w:abstractNum w:abstractNumId="3" w15:restartNumberingAfterBreak="0">
    <w:nsid w:val="256844F5"/>
    <w:multiLevelType w:val="hybridMultilevel"/>
    <w:tmpl w:val="3C088C12"/>
    <w:lvl w:ilvl="0" w:tplc="00063228">
      <w:start w:val="1"/>
      <w:numFmt w:val="decimal"/>
      <w:lvlText w:val="%1."/>
      <w:lvlJc w:val="left"/>
      <w:pPr>
        <w:ind w:left="820" w:hanging="360"/>
      </w:pPr>
      <w:rPr>
        <w:rFonts w:ascii="Calibri" w:eastAsia="Calibri" w:hAnsi="Calibri" w:cs="Calibri" w:hint="default"/>
        <w:b w:val="0"/>
        <w:bCs w:val="0"/>
        <w:i w:val="0"/>
        <w:iCs w:val="0"/>
        <w:color w:val="666666"/>
        <w:spacing w:val="-1"/>
        <w:w w:val="109"/>
        <w:sz w:val="22"/>
        <w:szCs w:val="22"/>
      </w:rPr>
    </w:lvl>
    <w:lvl w:ilvl="1" w:tplc="A7EA5F9C">
      <w:numFmt w:val="bullet"/>
      <w:lvlText w:val="•"/>
      <w:lvlJc w:val="left"/>
      <w:pPr>
        <w:ind w:left="1696" w:hanging="360"/>
      </w:pPr>
      <w:rPr>
        <w:rFonts w:hint="default"/>
      </w:rPr>
    </w:lvl>
    <w:lvl w:ilvl="2" w:tplc="7916DF18">
      <w:numFmt w:val="bullet"/>
      <w:lvlText w:val="•"/>
      <w:lvlJc w:val="left"/>
      <w:pPr>
        <w:ind w:left="2572" w:hanging="360"/>
      </w:pPr>
      <w:rPr>
        <w:rFonts w:hint="default"/>
      </w:rPr>
    </w:lvl>
    <w:lvl w:ilvl="3" w:tplc="1EF4CD92">
      <w:numFmt w:val="bullet"/>
      <w:lvlText w:val="•"/>
      <w:lvlJc w:val="left"/>
      <w:pPr>
        <w:ind w:left="3448" w:hanging="360"/>
      </w:pPr>
      <w:rPr>
        <w:rFonts w:hint="default"/>
      </w:rPr>
    </w:lvl>
    <w:lvl w:ilvl="4" w:tplc="1640EEEA">
      <w:numFmt w:val="bullet"/>
      <w:lvlText w:val="•"/>
      <w:lvlJc w:val="left"/>
      <w:pPr>
        <w:ind w:left="4324" w:hanging="360"/>
      </w:pPr>
      <w:rPr>
        <w:rFonts w:hint="default"/>
      </w:rPr>
    </w:lvl>
    <w:lvl w:ilvl="5" w:tplc="305A4C34">
      <w:numFmt w:val="bullet"/>
      <w:lvlText w:val="•"/>
      <w:lvlJc w:val="left"/>
      <w:pPr>
        <w:ind w:left="5200" w:hanging="360"/>
      </w:pPr>
      <w:rPr>
        <w:rFonts w:hint="default"/>
      </w:rPr>
    </w:lvl>
    <w:lvl w:ilvl="6" w:tplc="BBA2C40C">
      <w:numFmt w:val="bullet"/>
      <w:lvlText w:val="•"/>
      <w:lvlJc w:val="left"/>
      <w:pPr>
        <w:ind w:left="6076" w:hanging="360"/>
      </w:pPr>
      <w:rPr>
        <w:rFonts w:hint="default"/>
      </w:rPr>
    </w:lvl>
    <w:lvl w:ilvl="7" w:tplc="7BB0B6C0">
      <w:numFmt w:val="bullet"/>
      <w:lvlText w:val="•"/>
      <w:lvlJc w:val="left"/>
      <w:pPr>
        <w:ind w:left="6952" w:hanging="360"/>
      </w:pPr>
      <w:rPr>
        <w:rFonts w:hint="default"/>
      </w:rPr>
    </w:lvl>
    <w:lvl w:ilvl="8" w:tplc="842037BA">
      <w:numFmt w:val="bullet"/>
      <w:lvlText w:val="•"/>
      <w:lvlJc w:val="left"/>
      <w:pPr>
        <w:ind w:left="7828" w:hanging="360"/>
      </w:pPr>
      <w:rPr>
        <w:rFonts w:hint="default"/>
      </w:rPr>
    </w:lvl>
  </w:abstractNum>
  <w:abstractNum w:abstractNumId="4" w15:restartNumberingAfterBreak="0">
    <w:nsid w:val="2CBB4623"/>
    <w:multiLevelType w:val="hybridMultilevel"/>
    <w:tmpl w:val="6F441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E666F3E"/>
    <w:multiLevelType w:val="hybridMultilevel"/>
    <w:tmpl w:val="C13A4528"/>
    <w:lvl w:ilvl="0" w:tplc="9804754C">
      <w:start w:val="1"/>
      <w:numFmt w:val="decimal"/>
      <w:lvlText w:val="%1."/>
      <w:lvlJc w:val="left"/>
      <w:pPr>
        <w:ind w:left="820" w:hanging="360"/>
      </w:pPr>
      <w:rPr>
        <w:rFonts w:ascii="Calibri" w:eastAsia="Calibri" w:hAnsi="Calibri" w:cs="Calibri" w:hint="default"/>
        <w:b w:val="0"/>
        <w:bCs w:val="0"/>
        <w:i w:val="0"/>
        <w:iCs w:val="0"/>
        <w:color w:val="666666"/>
        <w:spacing w:val="-1"/>
        <w:w w:val="109"/>
        <w:sz w:val="22"/>
        <w:szCs w:val="22"/>
      </w:rPr>
    </w:lvl>
    <w:lvl w:ilvl="1" w:tplc="4C76B5B4">
      <w:numFmt w:val="bullet"/>
      <w:lvlText w:val="•"/>
      <w:lvlJc w:val="left"/>
      <w:pPr>
        <w:ind w:left="1696" w:hanging="360"/>
      </w:pPr>
      <w:rPr>
        <w:rFonts w:hint="default"/>
      </w:rPr>
    </w:lvl>
    <w:lvl w:ilvl="2" w:tplc="49BC3E9C">
      <w:numFmt w:val="bullet"/>
      <w:lvlText w:val="•"/>
      <w:lvlJc w:val="left"/>
      <w:pPr>
        <w:ind w:left="2572" w:hanging="360"/>
      </w:pPr>
      <w:rPr>
        <w:rFonts w:hint="default"/>
      </w:rPr>
    </w:lvl>
    <w:lvl w:ilvl="3" w:tplc="7B3E78A8">
      <w:numFmt w:val="bullet"/>
      <w:lvlText w:val="•"/>
      <w:lvlJc w:val="left"/>
      <w:pPr>
        <w:ind w:left="3448" w:hanging="360"/>
      </w:pPr>
      <w:rPr>
        <w:rFonts w:hint="default"/>
      </w:rPr>
    </w:lvl>
    <w:lvl w:ilvl="4" w:tplc="29E6B5AE">
      <w:numFmt w:val="bullet"/>
      <w:lvlText w:val="•"/>
      <w:lvlJc w:val="left"/>
      <w:pPr>
        <w:ind w:left="4324" w:hanging="360"/>
      </w:pPr>
      <w:rPr>
        <w:rFonts w:hint="default"/>
      </w:rPr>
    </w:lvl>
    <w:lvl w:ilvl="5" w:tplc="61EAE464">
      <w:numFmt w:val="bullet"/>
      <w:lvlText w:val="•"/>
      <w:lvlJc w:val="left"/>
      <w:pPr>
        <w:ind w:left="5200" w:hanging="360"/>
      </w:pPr>
      <w:rPr>
        <w:rFonts w:hint="default"/>
      </w:rPr>
    </w:lvl>
    <w:lvl w:ilvl="6" w:tplc="8BA26B32">
      <w:numFmt w:val="bullet"/>
      <w:lvlText w:val="•"/>
      <w:lvlJc w:val="left"/>
      <w:pPr>
        <w:ind w:left="6076" w:hanging="360"/>
      </w:pPr>
      <w:rPr>
        <w:rFonts w:hint="default"/>
      </w:rPr>
    </w:lvl>
    <w:lvl w:ilvl="7" w:tplc="BAD61554">
      <w:numFmt w:val="bullet"/>
      <w:lvlText w:val="•"/>
      <w:lvlJc w:val="left"/>
      <w:pPr>
        <w:ind w:left="6952" w:hanging="360"/>
      </w:pPr>
      <w:rPr>
        <w:rFonts w:hint="default"/>
      </w:rPr>
    </w:lvl>
    <w:lvl w:ilvl="8" w:tplc="7F86A5E8">
      <w:numFmt w:val="bullet"/>
      <w:lvlText w:val="•"/>
      <w:lvlJc w:val="left"/>
      <w:pPr>
        <w:ind w:left="7828" w:hanging="36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91"/>
    <w:rsid w:val="00113D4D"/>
    <w:rsid w:val="002A60E0"/>
    <w:rsid w:val="003F13B7"/>
    <w:rsid w:val="004D2982"/>
    <w:rsid w:val="006A6502"/>
    <w:rsid w:val="00732200"/>
    <w:rsid w:val="008466B5"/>
    <w:rsid w:val="008C0374"/>
    <w:rsid w:val="00951D53"/>
    <w:rsid w:val="00981C91"/>
    <w:rsid w:val="00990B7B"/>
    <w:rsid w:val="00A16A44"/>
    <w:rsid w:val="00B31634"/>
    <w:rsid w:val="00CD46AE"/>
    <w:rsid w:val="00CE1FC5"/>
    <w:rsid w:val="00D03FE1"/>
    <w:rsid w:val="00E564F3"/>
    <w:rsid w:val="00FA6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E420"/>
  <w15:docId w15:val="{F40ECED6-F6DF-449C-A3AF-3578F8D2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00"/>
      <w:outlineLvl w:val="0"/>
    </w:pPr>
    <w:rPr>
      <w:rFonts w:ascii="Roboto" w:eastAsia="Roboto" w:hAnsi="Roboto" w:cs="Roboto"/>
      <w:i/>
      <w:iCs/>
      <w:sz w:val="28"/>
      <w:szCs w:val="28"/>
    </w:rPr>
  </w:style>
  <w:style w:type="paragraph" w:styleId="berschrift2">
    <w:name w:val="heading 2"/>
    <w:basedOn w:val="Standard"/>
    <w:uiPriority w:val="9"/>
    <w:unhideWhenUsed/>
    <w:qFormat/>
    <w:pPr>
      <w:ind w:left="10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3"/>
      <w:ind w:left="820" w:hanging="360"/>
      <w:jc w:val="both"/>
    </w:pPr>
  </w:style>
  <w:style w:type="paragraph" w:styleId="Listenabsatz">
    <w:name w:val="List Paragraph"/>
    <w:basedOn w:val="Standard"/>
    <w:uiPriority w:val="34"/>
    <w:qFormat/>
    <w:pPr>
      <w:spacing w:before="3"/>
      <w:ind w:left="820" w:hanging="360"/>
      <w:jc w:val="both"/>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E3FFF24E4BD5488BDA91EB7B0CAE34" ma:contentTypeVersion="16" ma:contentTypeDescription="Ein neues Dokument erstellen." ma:contentTypeScope="" ma:versionID="7166aecefab8797bc4553f3f26e68248">
  <xsd:schema xmlns:xsd="http://www.w3.org/2001/XMLSchema" xmlns:xs="http://www.w3.org/2001/XMLSchema" xmlns:p="http://schemas.microsoft.com/office/2006/metadata/properties" xmlns:ns2="0dbaec9c-a862-4640-bbca-2b22f99a2237" xmlns:ns3="2bbf60db-9c64-4c4a-8acd-c830f3703f68" targetNamespace="http://schemas.microsoft.com/office/2006/metadata/properties" ma:root="true" ma:fieldsID="2ef02ed4830251572d6bfafe115611ad" ns2:_="" ns3:_="">
    <xsd:import namespace="0dbaec9c-a862-4640-bbca-2b22f99a2237"/>
    <xsd:import namespace="2bbf60db-9c64-4c4a-8acd-c830f3703f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aec9c-a862-4640-bbca-2b22f99a2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5555027-aa5f-41ef-a793-a3a7565a8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f60db-9c64-4c4a-8acd-c830f3703f6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039ee7b-34a6-49db-b111-916acd23ab7c}" ma:internalName="TaxCatchAll" ma:showField="CatchAllData" ma:web="2bbf60db-9c64-4c4a-8acd-c830f3703f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bf60db-9c64-4c4a-8acd-c830f3703f68" xsi:nil="true"/>
    <lcf76f155ced4ddcb4097134ff3c332f xmlns="0dbaec9c-a862-4640-bbca-2b22f99a22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086117-B9C7-4582-B5EC-6A47251AE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aec9c-a862-4640-bbca-2b22f99a2237"/>
    <ds:schemaRef ds:uri="2bbf60db-9c64-4c4a-8acd-c830f3703f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E726F-F9E3-4DAF-BF97-7256FF0084C2}">
  <ds:schemaRefs>
    <ds:schemaRef ds:uri="http://schemas.microsoft.com/sharepoint/v3/contenttype/forms"/>
  </ds:schemaRefs>
</ds:datastoreItem>
</file>

<file path=customXml/itemProps3.xml><?xml version="1.0" encoding="utf-8"?>
<ds:datastoreItem xmlns:ds="http://schemas.openxmlformats.org/officeDocument/2006/customXml" ds:itemID="{1B98D988-BEC1-4DEF-83D0-DC71FC78D637}">
  <ds:schemaRefs>
    <ds:schemaRef ds:uri="0dbaec9c-a862-4640-bbca-2b22f99a2237"/>
    <ds:schemaRef ds:uri="http://purl.org/dc/terms/"/>
    <ds:schemaRef ds:uri="http://purl.org/dc/dcmitype/"/>
    <ds:schemaRef ds:uri="2bbf60db-9c64-4c4a-8acd-c830f3703f68"/>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Stopping for the one. Week 1.</vt:lpstr>
    </vt:vector>
  </TitlesOfParts>
  <Company>Evangelisches Jugendwerk in Wuerttemberg</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for the one. Week 1.</dc:title>
  <dc:creator>Sramek, Sabine</dc:creator>
  <cp:lastModifiedBy>Sramek, Sabine</cp:lastModifiedBy>
  <cp:revision>8</cp:revision>
  <dcterms:created xsi:type="dcterms:W3CDTF">2022-10-06T08:39:00Z</dcterms:created>
  <dcterms:modified xsi:type="dcterms:W3CDTF">2022-10-06T15:53:00Z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0x0101005EE3FFF24E4BD5488BDA91EB7B0CAE34</vt:lpwstr>
  </property>
  <property fmtid="{D5CDD505-2E9C-101B-9397-08002B2CF9AE}" pid="3" name="MediaServiceImageTags">
    <vt:lpwstr/>
  </property>
</Properties>
</file>