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9F5F4" w14:textId="77777777" w:rsidR="00EA04B3" w:rsidRDefault="006F3152">
      <w:pPr>
        <w:pStyle w:val="Textkrper"/>
        <w:ind w:left="130"/>
        <w:rPr>
          <w:rFonts w:ascii="Times New Roman"/>
          <w:sz w:val="20"/>
        </w:rPr>
      </w:pPr>
      <w:r>
        <w:rPr>
          <w:rFonts w:ascii="Times New Roman"/>
          <w:noProof/>
          <w:sz w:val="20"/>
        </w:rPr>
        <w:drawing>
          <wp:inline distT="0" distB="0" distL="0" distR="0" wp14:anchorId="7189F632" wp14:editId="7189F633">
            <wp:extent cx="3441061" cy="106641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441061" cy="1066419"/>
                    </a:xfrm>
                    <a:prstGeom prst="rect">
                      <a:avLst/>
                    </a:prstGeom>
                  </pic:spPr>
                </pic:pic>
              </a:graphicData>
            </a:graphic>
          </wp:inline>
        </w:drawing>
      </w:r>
    </w:p>
    <w:p w14:paraId="7189F5F5" w14:textId="77777777" w:rsidR="00EA04B3" w:rsidRDefault="00EA04B3">
      <w:pPr>
        <w:pStyle w:val="Textkrper"/>
        <w:spacing w:before="8"/>
        <w:ind w:left="0"/>
        <w:rPr>
          <w:rFonts w:ascii="Times New Roman"/>
          <w:sz w:val="23"/>
        </w:rPr>
      </w:pPr>
    </w:p>
    <w:p w14:paraId="17E75407" w14:textId="6E489740" w:rsidR="00893AF9" w:rsidRPr="00893AF9" w:rsidRDefault="00893AF9" w:rsidP="00893AF9">
      <w:pPr>
        <w:spacing w:before="95"/>
        <w:ind w:left="100"/>
        <w:jc w:val="both"/>
        <w:rPr>
          <w:rFonts w:ascii="Roboto"/>
          <w:sz w:val="26"/>
          <w:lang w:val="de-DE"/>
        </w:rPr>
      </w:pPr>
      <w:r w:rsidRPr="00893AF9">
        <w:rPr>
          <w:rFonts w:ascii="Roboto"/>
          <w:sz w:val="26"/>
          <w:lang w:val="de-DE"/>
        </w:rPr>
        <w:t>Woche 2. Abschrift von Neville Barnes Podcast</w:t>
      </w:r>
    </w:p>
    <w:p w14:paraId="208F4D77" w14:textId="77777777" w:rsidR="00893AF9" w:rsidRPr="00893AF9" w:rsidRDefault="00893AF9" w:rsidP="00893AF9">
      <w:pPr>
        <w:pStyle w:val="Textkrper"/>
        <w:spacing w:before="8"/>
        <w:rPr>
          <w:sz w:val="31"/>
          <w:lang w:val="de-DE"/>
        </w:rPr>
      </w:pPr>
    </w:p>
    <w:p w14:paraId="711FC013" w14:textId="77777777" w:rsidR="00893AF9" w:rsidRDefault="00893AF9" w:rsidP="00893AF9">
      <w:pPr>
        <w:pStyle w:val="Textkrper"/>
        <w:spacing w:before="99" w:line="326" w:lineRule="auto"/>
        <w:ind w:right="118"/>
        <w:jc w:val="both"/>
        <w:rPr>
          <w:color w:val="666666"/>
          <w:lang w:val="de-DE"/>
        </w:rPr>
      </w:pPr>
      <w:r w:rsidRPr="00893AF9">
        <w:rPr>
          <w:color w:val="666666"/>
          <w:lang w:val="de-DE"/>
        </w:rPr>
        <w:t>He</w:t>
      </w:r>
      <w:r>
        <w:rPr>
          <w:color w:val="666666"/>
          <w:lang w:val="de-DE"/>
        </w:rPr>
        <w:t xml:space="preserve">rzlich willkommen zur 2ten </w:t>
      </w:r>
      <w:proofErr w:type="spellStart"/>
      <w:r>
        <w:rPr>
          <w:color w:val="666666"/>
          <w:lang w:val="de-DE"/>
        </w:rPr>
        <w:t>envoy</w:t>
      </w:r>
      <w:proofErr w:type="spellEnd"/>
      <w:r>
        <w:rPr>
          <w:color w:val="666666"/>
          <w:lang w:val="de-DE"/>
        </w:rPr>
        <w:t xml:space="preserve">-Woche und es geht weiter mit dem Thema </w:t>
      </w:r>
      <w:r w:rsidRPr="00893AF9">
        <w:rPr>
          <w:color w:val="666666"/>
          <w:lang w:val="de-DE"/>
        </w:rPr>
        <w:t xml:space="preserve">"Sehen, Hören, Wertschätzen" und </w:t>
      </w:r>
      <w:r>
        <w:rPr>
          <w:color w:val="666666"/>
          <w:lang w:val="de-DE"/>
        </w:rPr>
        <w:t>unseren Glaubensgeschichten</w:t>
      </w:r>
      <w:r w:rsidRPr="00893AF9">
        <w:rPr>
          <w:color w:val="666666"/>
          <w:lang w:val="de-DE"/>
        </w:rPr>
        <w:t xml:space="preserve">. </w:t>
      </w:r>
    </w:p>
    <w:p w14:paraId="349B8390" w14:textId="3899D53E" w:rsidR="000F2B3D" w:rsidRDefault="00893AF9" w:rsidP="00893AF9">
      <w:pPr>
        <w:pStyle w:val="Textkrper"/>
        <w:spacing w:before="99" w:line="326" w:lineRule="auto"/>
        <w:ind w:right="118"/>
        <w:jc w:val="both"/>
        <w:rPr>
          <w:color w:val="666666"/>
          <w:lang w:val="de-DE"/>
        </w:rPr>
      </w:pPr>
      <w:r w:rsidRPr="00893AF9">
        <w:rPr>
          <w:color w:val="666666"/>
          <w:lang w:val="de-DE"/>
        </w:rPr>
        <w:t xml:space="preserve">Der Grund, warum </w:t>
      </w:r>
      <w:r>
        <w:rPr>
          <w:color w:val="666666"/>
          <w:lang w:val="de-DE"/>
        </w:rPr>
        <w:t xml:space="preserve">wir noch tiefer in das „Sehen, Hören, Wertschätzen“ einsteigen wollen, liegt </w:t>
      </w:r>
      <w:r w:rsidR="0089579D">
        <w:rPr>
          <w:color w:val="666666"/>
          <w:lang w:val="de-DE"/>
        </w:rPr>
        <w:t>darin</w:t>
      </w:r>
      <w:r>
        <w:rPr>
          <w:color w:val="666666"/>
          <w:lang w:val="de-DE"/>
        </w:rPr>
        <w:t>, dass wir in unseren Kirchengemeinden meist eher mitschwimmen als selbst aktiv zu werden.</w:t>
      </w:r>
      <w:r w:rsidRPr="00893AF9">
        <w:rPr>
          <w:color w:val="666666"/>
          <w:lang w:val="de-DE"/>
        </w:rPr>
        <w:t xml:space="preserve"> Wir hören für uns selbst zu, anstatt für den anderen </w:t>
      </w:r>
      <w:r>
        <w:rPr>
          <w:color w:val="666666"/>
          <w:lang w:val="de-DE"/>
        </w:rPr>
        <w:t>zu hören</w:t>
      </w:r>
      <w:r w:rsidRPr="00893AF9">
        <w:rPr>
          <w:color w:val="666666"/>
          <w:lang w:val="de-DE"/>
        </w:rPr>
        <w:t xml:space="preserve">. Wir </w:t>
      </w:r>
      <w:r w:rsidR="00866881">
        <w:rPr>
          <w:color w:val="666666"/>
          <w:lang w:val="de-DE"/>
        </w:rPr>
        <w:t xml:space="preserve">versuchen für uns das Beste an Infos rauszuziehen </w:t>
      </w:r>
      <w:r>
        <w:rPr>
          <w:color w:val="666666"/>
          <w:lang w:val="de-DE"/>
        </w:rPr>
        <w:t>und richten uns oder andere danach</w:t>
      </w:r>
      <w:r w:rsidR="00866881">
        <w:rPr>
          <w:color w:val="666666"/>
          <w:lang w:val="de-DE"/>
        </w:rPr>
        <w:t xml:space="preserve"> was wir hören</w:t>
      </w:r>
      <w:r>
        <w:rPr>
          <w:color w:val="666666"/>
          <w:lang w:val="de-DE"/>
        </w:rPr>
        <w:t>.</w:t>
      </w:r>
      <w:r w:rsidRPr="00893AF9">
        <w:rPr>
          <w:color w:val="666666"/>
          <w:lang w:val="de-DE"/>
        </w:rPr>
        <w:t xml:space="preserve"> </w:t>
      </w:r>
      <w:r w:rsidRPr="00866881">
        <w:rPr>
          <w:color w:val="666666"/>
          <w:lang w:val="de-DE"/>
        </w:rPr>
        <w:t xml:space="preserve">Wir </w:t>
      </w:r>
      <w:r w:rsidR="00866881">
        <w:rPr>
          <w:color w:val="666666"/>
          <w:lang w:val="de-DE"/>
        </w:rPr>
        <w:t>filtern unsere Umwelt durch unsere persönliche Brille und übersehen vielleicht was oder wer wirklich da ist.</w:t>
      </w:r>
      <w:r w:rsidRPr="00866881">
        <w:rPr>
          <w:color w:val="666666"/>
          <w:lang w:val="de-DE"/>
        </w:rPr>
        <w:t xml:space="preserve"> </w:t>
      </w:r>
      <w:r w:rsidR="008A74CE">
        <w:rPr>
          <w:color w:val="666666"/>
          <w:lang w:val="de-DE"/>
        </w:rPr>
        <w:t>Wir</w:t>
      </w:r>
      <w:r w:rsidR="00866881">
        <w:rPr>
          <w:color w:val="666666"/>
          <w:lang w:val="de-DE"/>
        </w:rPr>
        <w:t xml:space="preserve"> „Sehen“ oft um zu bewerten und einzuschätzen und nicht</w:t>
      </w:r>
      <w:r w:rsidR="0089579D">
        <w:rPr>
          <w:color w:val="666666"/>
          <w:lang w:val="de-DE"/>
        </w:rPr>
        <w:t>,</w:t>
      </w:r>
      <w:r w:rsidR="00866881">
        <w:rPr>
          <w:color w:val="666666"/>
          <w:lang w:val="de-DE"/>
        </w:rPr>
        <w:t xml:space="preserve"> um wirklich wahrzunehmen. Wir bewerten Menschen und Orte und den Charakter der anderen</w:t>
      </w:r>
      <w:r w:rsidRPr="00866881">
        <w:rPr>
          <w:color w:val="666666"/>
          <w:lang w:val="de-DE"/>
        </w:rPr>
        <w:t xml:space="preserve">. Ich glaube, das Evangelium verlangt von uns, dass wir </w:t>
      </w:r>
      <w:r w:rsidR="00866881" w:rsidRPr="00866881">
        <w:rPr>
          <w:color w:val="666666"/>
          <w:lang w:val="de-DE"/>
        </w:rPr>
        <w:t>Me</w:t>
      </w:r>
      <w:r w:rsidR="00866881">
        <w:rPr>
          <w:color w:val="666666"/>
          <w:lang w:val="de-DE"/>
        </w:rPr>
        <w:t>nschen schätzen und nicht abschätzen.</w:t>
      </w:r>
      <w:r w:rsidRPr="00866881">
        <w:rPr>
          <w:color w:val="666666"/>
          <w:lang w:val="de-DE"/>
        </w:rPr>
        <w:t xml:space="preserve"> Wenn ich die Bibel lese, </w:t>
      </w:r>
      <w:r w:rsidR="00866881" w:rsidRPr="00866881">
        <w:rPr>
          <w:color w:val="666666"/>
          <w:lang w:val="de-DE"/>
        </w:rPr>
        <w:t>d</w:t>
      </w:r>
      <w:r w:rsidR="00866881">
        <w:rPr>
          <w:color w:val="666666"/>
          <w:lang w:val="de-DE"/>
        </w:rPr>
        <w:t>ann sehe ich wie</w:t>
      </w:r>
      <w:r w:rsidRPr="00866881">
        <w:rPr>
          <w:color w:val="666666"/>
          <w:lang w:val="de-DE"/>
        </w:rPr>
        <w:t xml:space="preserve"> Jesus mit den Menschen umgeht</w:t>
      </w:r>
      <w:r w:rsidR="00866881">
        <w:rPr>
          <w:color w:val="666666"/>
          <w:lang w:val="de-DE"/>
        </w:rPr>
        <w:t>:</w:t>
      </w:r>
      <w:r w:rsidRPr="00866881">
        <w:rPr>
          <w:color w:val="666666"/>
          <w:lang w:val="de-DE"/>
        </w:rPr>
        <w:t xml:space="preserve"> Er hört zu und er sieht </w:t>
      </w:r>
      <w:r w:rsidR="008A74CE">
        <w:rPr>
          <w:color w:val="666666"/>
          <w:lang w:val="de-DE"/>
        </w:rPr>
        <w:t xml:space="preserve">hinter </w:t>
      </w:r>
      <w:r w:rsidR="0089579D">
        <w:rPr>
          <w:color w:val="666666"/>
          <w:lang w:val="de-DE"/>
        </w:rPr>
        <w:t>jede</w:t>
      </w:r>
      <w:r w:rsidR="008A74CE">
        <w:rPr>
          <w:color w:val="666666"/>
          <w:lang w:val="de-DE"/>
        </w:rPr>
        <w:t xml:space="preserve"> Fassade</w:t>
      </w:r>
      <w:r w:rsidR="00866881">
        <w:rPr>
          <w:color w:val="666666"/>
          <w:lang w:val="de-DE"/>
        </w:rPr>
        <w:t>.</w:t>
      </w:r>
      <w:r w:rsidRPr="00866881">
        <w:rPr>
          <w:color w:val="666666"/>
          <w:lang w:val="de-DE"/>
        </w:rPr>
        <w:t xml:space="preserve"> </w:t>
      </w:r>
      <w:r w:rsidRPr="008A74CE">
        <w:rPr>
          <w:color w:val="666666"/>
          <w:lang w:val="de-DE"/>
        </w:rPr>
        <w:t xml:space="preserve">Wir hingegen neigen dazu, </w:t>
      </w:r>
      <w:r w:rsidR="008A74CE">
        <w:rPr>
          <w:color w:val="666666"/>
          <w:lang w:val="de-DE"/>
        </w:rPr>
        <w:t>an den Oberflächlichkeiten hängen zu bleiben und deswegen fällt es uns viel leichter andere ein- und abzuschätzen</w:t>
      </w:r>
      <w:r w:rsidR="0089579D">
        <w:rPr>
          <w:color w:val="666666"/>
          <w:lang w:val="de-DE"/>
        </w:rPr>
        <w:t>,</w:t>
      </w:r>
      <w:r w:rsidR="008A74CE">
        <w:rPr>
          <w:color w:val="666666"/>
          <w:lang w:val="de-DE"/>
        </w:rPr>
        <w:t xml:space="preserve"> anstatt sie einfach nur wert</w:t>
      </w:r>
      <w:r w:rsidR="0089579D">
        <w:rPr>
          <w:color w:val="666666"/>
          <w:lang w:val="de-DE"/>
        </w:rPr>
        <w:t>zu</w:t>
      </w:r>
      <w:r w:rsidR="008A74CE">
        <w:rPr>
          <w:color w:val="666666"/>
          <w:lang w:val="de-DE"/>
        </w:rPr>
        <w:t>schätzen.</w:t>
      </w:r>
      <w:r w:rsidRPr="008A74CE">
        <w:rPr>
          <w:color w:val="666666"/>
          <w:lang w:val="de-DE"/>
        </w:rPr>
        <w:t xml:space="preserve"> Evangelisation in ihrer besten Form bedeutet, dass wir für </w:t>
      </w:r>
      <w:r w:rsidR="008A74CE">
        <w:rPr>
          <w:color w:val="666666"/>
          <w:lang w:val="de-DE"/>
        </w:rPr>
        <w:t xml:space="preserve">die </w:t>
      </w:r>
      <w:r w:rsidR="008A74CE" w:rsidRPr="008A74CE">
        <w:rPr>
          <w:i/>
          <w:color w:val="666666"/>
          <w:lang w:val="de-DE"/>
        </w:rPr>
        <w:t>eine</w:t>
      </w:r>
      <w:r w:rsidR="008A74CE">
        <w:rPr>
          <w:color w:val="666666"/>
          <w:lang w:val="de-DE"/>
        </w:rPr>
        <w:t xml:space="preserve"> Person</w:t>
      </w:r>
      <w:r w:rsidRPr="008A74CE">
        <w:rPr>
          <w:color w:val="666666"/>
          <w:lang w:val="de-DE"/>
        </w:rPr>
        <w:t xml:space="preserve"> innehalten. Das ist sowohl der</w:t>
      </w:r>
      <w:r w:rsidR="008A74CE" w:rsidRPr="008A74CE">
        <w:rPr>
          <w:color w:val="666666"/>
          <w:lang w:val="de-DE"/>
        </w:rPr>
        <w:t xml:space="preserve">- </w:t>
      </w:r>
      <w:r w:rsidR="008A74CE">
        <w:rPr>
          <w:color w:val="666666"/>
          <w:lang w:val="de-DE"/>
        </w:rPr>
        <w:t>oder die</w:t>
      </w:r>
      <w:r w:rsidRPr="008A74CE">
        <w:rPr>
          <w:color w:val="666666"/>
          <w:lang w:val="de-DE"/>
        </w:rPr>
        <w:t xml:space="preserve">jenige, der </w:t>
      </w:r>
      <w:r w:rsidR="008A74CE">
        <w:rPr>
          <w:color w:val="666666"/>
          <w:lang w:val="de-DE"/>
        </w:rPr>
        <w:t xml:space="preserve">oder die jetzt gerade </w:t>
      </w:r>
      <w:r w:rsidRPr="008A74CE">
        <w:rPr>
          <w:color w:val="666666"/>
          <w:lang w:val="de-DE"/>
        </w:rPr>
        <w:t>vor uns steht, als auch der</w:t>
      </w:r>
      <w:r w:rsidR="008A74CE">
        <w:rPr>
          <w:color w:val="666666"/>
          <w:lang w:val="de-DE"/>
        </w:rPr>
        <w:t>j</w:t>
      </w:r>
      <w:r w:rsidRPr="008A74CE">
        <w:rPr>
          <w:color w:val="666666"/>
          <w:lang w:val="de-DE"/>
        </w:rPr>
        <w:t xml:space="preserve">enige, der in uns lebt. </w:t>
      </w:r>
      <w:r w:rsidR="008A74CE">
        <w:rPr>
          <w:color w:val="666666"/>
          <w:lang w:val="de-DE"/>
        </w:rPr>
        <w:t>Wir sollten wertschätzen</w:t>
      </w:r>
      <w:r w:rsidRPr="008A74CE">
        <w:rPr>
          <w:color w:val="666666"/>
          <w:lang w:val="de-DE"/>
        </w:rPr>
        <w:t>, was wir hören und sehen</w:t>
      </w:r>
      <w:r w:rsidR="008A74CE">
        <w:rPr>
          <w:color w:val="666666"/>
          <w:lang w:val="de-DE"/>
        </w:rPr>
        <w:t>.</w:t>
      </w:r>
      <w:r w:rsidRPr="008A74CE">
        <w:rPr>
          <w:color w:val="666666"/>
          <w:lang w:val="de-DE"/>
        </w:rPr>
        <w:t xml:space="preserve"> </w:t>
      </w:r>
      <w:r w:rsidR="008A74CE">
        <w:rPr>
          <w:color w:val="666666"/>
          <w:lang w:val="de-DE"/>
        </w:rPr>
        <w:t>U</w:t>
      </w:r>
      <w:r w:rsidRPr="008A74CE">
        <w:rPr>
          <w:color w:val="666666"/>
          <w:lang w:val="de-DE"/>
        </w:rPr>
        <w:t xml:space="preserve">nd damit meine ich, dass wir über das </w:t>
      </w:r>
      <w:proofErr w:type="spellStart"/>
      <w:r w:rsidRPr="008A74CE">
        <w:rPr>
          <w:color w:val="666666"/>
          <w:lang w:val="de-DE"/>
        </w:rPr>
        <w:t>hinaussehen</w:t>
      </w:r>
      <w:proofErr w:type="spellEnd"/>
      <w:r w:rsidRPr="008A74CE">
        <w:rPr>
          <w:color w:val="666666"/>
          <w:lang w:val="de-DE"/>
        </w:rPr>
        <w:t xml:space="preserve">, was uns präsentiert wird, und </w:t>
      </w:r>
      <w:r w:rsidR="008A74CE">
        <w:rPr>
          <w:color w:val="666666"/>
          <w:lang w:val="de-DE"/>
        </w:rPr>
        <w:t>zwischen den Zeilen hören</w:t>
      </w:r>
      <w:r w:rsidRPr="008A74CE">
        <w:rPr>
          <w:color w:val="666666"/>
          <w:lang w:val="de-DE"/>
        </w:rPr>
        <w:t>, was gesagt wurde. Ich hoffe</w:t>
      </w:r>
      <w:r w:rsidR="0089579D">
        <w:rPr>
          <w:color w:val="666666"/>
          <w:lang w:val="de-DE"/>
        </w:rPr>
        <w:t xml:space="preserve"> sehr</w:t>
      </w:r>
      <w:r w:rsidRPr="008A74CE">
        <w:rPr>
          <w:color w:val="666666"/>
          <w:lang w:val="de-DE"/>
        </w:rPr>
        <w:t xml:space="preserve">, dass </w:t>
      </w:r>
      <w:r w:rsidR="0089579D">
        <w:rPr>
          <w:color w:val="666666"/>
          <w:lang w:val="de-DE"/>
        </w:rPr>
        <w:t xml:space="preserve">das eure </w:t>
      </w:r>
      <w:proofErr w:type="spellStart"/>
      <w:r w:rsidR="0089579D">
        <w:rPr>
          <w:color w:val="666666"/>
          <w:lang w:val="de-DE"/>
        </w:rPr>
        <w:t>envoy</w:t>
      </w:r>
      <w:proofErr w:type="spellEnd"/>
      <w:r w:rsidR="0089579D">
        <w:rPr>
          <w:color w:val="666666"/>
          <w:lang w:val="de-DE"/>
        </w:rPr>
        <w:t>-Kultur werden wird.</w:t>
      </w:r>
      <w:r w:rsidRPr="008A74CE">
        <w:rPr>
          <w:color w:val="666666"/>
          <w:lang w:val="de-DE"/>
        </w:rPr>
        <w:t xml:space="preserve"> </w:t>
      </w:r>
      <w:r w:rsidR="008A74CE">
        <w:rPr>
          <w:color w:val="666666"/>
          <w:lang w:val="de-DE"/>
        </w:rPr>
        <w:t xml:space="preserve">Wirklich mit dem Herzen sehen, hören und </w:t>
      </w:r>
      <w:r w:rsidR="000F2B3D">
        <w:rPr>
          <w:color w:val="666666"/>
          <w:lang w:val="de-DE"/>
        </w:rPr>
        <w:t xml:space="preserve">wertschätzen was da ist, </w:t>
      </w:r>
      <w:r w:rsidRPr="008A74CE">
        <w:rPr>
          <w:color w:val="666666"/>
          <w:lang w:val="de-DE"/>
        </w:rPr>
        <w:t xml:space="preserve">was auch immer das ist, und es nicht </w:t>
      </w:r>
      <w:r w:rsidR="000F2B3D">
        <w:rPr>
          <w:color w:val="666666"/>
          <w:lang w:val="de-DE"/>
        </w:rPr>
        <w:t xml:space="preserve">zu bewerten. Wir üben das hier in </w:t>
      </w:r>
      <w:proofErr w:type="spellStart"/>
      <w:r w:rsidR="000F2B3D">
        <w:rPr>
          <w:color w:val="666666"/>
          <w:lang w:val="de-DE"/>
        </w:rPr>
        <w:t>envoy</w:t>
      </w:r>
      <w:proofErr w:type="spellEnd"/>
      <w:r w:rsidR="000F2B3D">
        <w:rPr>
          <w:color w:val="666666"/>
          <w:lang w:val="de-DE"/>
        </w:rPr>
        <w:t xml:space="preserve"> so oft, damit es uns wirklich zur unterbewussten Gewohnheit wird, auch wenn wir nicht mit unseren </w:t>
      </w:r>
      <w:proofErr w:type="spellStart"/>
      <w:r w:rsidR="000F2B3D">
        <w:rPr>
          <w:color w:val="666666"/>
          <w:lang w:val="de-DE"/>
        </w:rPr>
        <w:t>envoy</w:t>
      </w:r>
      <w:proofErr w:type="spellEnd"/>
      <w:r w:rsidR="000F2B3D">
        <w:rPr>
          <w:color w:val="666666"/>
          <w:lang w:val="de-DE"/>
        </w:rPr>
        <w:t xml:space="preserve">-Leuten zusammen sind, sondern mit den Menschen unterwegs sind, die </w:t>
      </w:r>
      <w:r w:rsidRPr="008A74CE">
        <w:rPr>
          <w:color w:val="666666"/>
          <w:lang w:val="de-DE"/>
        </w:rPr>
        <w:t xml:space="preserve">wenig oder kein Bewusstsein </w:t>
      </w:r>
      <w:r w:rsidR="0089579D">
        <w:rPr>
          <w:color w:val="666666"/>
          <w:lang w:val="de-DE"/>
        </w:rPr>
        <w:t>von</w:t>
      </w:r>
      <w:r w:rsidRPr="008A74CE">
        <w:rPr>
          <w:color w:val="666666"/>
          <w:lang w:val="de-DE"/>
        </w:rPr>
        <w:t xml:space="preserve"> Gott haben.</w:t>
      </w:r>
    </w:p>
    <w:p w14:paraId="71138AEA" w14:textId="77777777" w:rsidR="000F2B3D" w:rsidRDefault="000F2B3D">
      <w:pPr>
        <w:rPr>
          <w:color w:val="666666"/>
          <w:sz w:val="24"/>
          <w:szCs w:val="24"/>
          <w:lang w:val="de-DE"/>
        </w:rPr>
      </w:pPr>
      <w:r>
        <w:rPr>
          <w:color w:val="666666"/>
          <w:lang w:val="de-DE"/>
        </w:rPr>
        <w:br w:type="page"/>
      </w:r>
    </w:p>
    <w:p w14:paraId="2E62F54C" w14:textId="77777777" w:rsidR="000F2B3D" w:rsidRPr="00E43796" w:rsidRDefault="000F2B3D" w:rsidP="00BC62EC">
      <w:pPr>
        <w:pStyle w:val="Textkrper"/>
        <w:spacing w:before="4" w:line="326" w:lineRule="auto"/>
        <w:ind w:left="102"/>
        <w:rPr>
          <w:color w:val="666666"/>
          <w:lang w:val="de-DE"/>
        </w:rPr>
      </w:pPr>
      <w:r w:rsidRPr="00E43796">
        <w:rPr>
          <w:color w:val="666666"/>
          <w:lang w:val="de-DE"/>
        </w:rPr>
        <w:lastRenderedPageBreak/>
        <w:t>Und deshalb eine kurze Erinnerung:</w:t>
      </w:r>
    </w:p>
    <w:p w14:paraId="2685CA3B" w14:textId="77777777" w:rsidR="000F2B3D" w:rsidRPr="00E43796" w:rsidRDefault="000F2B3D" w:rsidP="00BC62EC">
      <w:pPr>
        <w:pStyle w:val="Textkrper"/>
        <w:spacing w:before="4" w:line="326" w:lineRule="auto"/>
        <w:ind w:left="102"/>
        <w:rPr>
          <w:color w:val="666666"/>
          <w:lang w:val="de-DE"/>
        </w:rPr>
      </w:pPr>
    </w:p>
    <w:p w14:paraId="5EC0F1C6" w14:textId="4D072791" w:rsidR="000F2B3D" w:rsidRPr="00E43796" w:rsidRDefault="000F2B3D" w:rsidP="00BC62EC">
      <w:pPr>
        <w:pStyle w:val="Textkrper"/>
        <w:spacing w:before="4" w:line="326" w:lineRule="auto"/>
        <w:ind w:left="102"/>
        <w:rPr>
          <w:color w:val="666666"/>
          <w:lang w:val="de-DE"/>
        </w:rPr>
      </w:pPr>
      <w:r w:rsidRPr="00E43796">
        <w:rPr>
          <w:color w:val="666666"/>
          <w:lang w:val="de-DE"/>
        </w:rPr>
        <w:t>Sehen und gesehen werden.</w:t>
      </w:r>
    </w:p>
    <w:p w14:paraId="2B08310B" w14:textId="6C93C746" w:rsidR="000F2B3D" w:rsidRPr="00E43796" w:rsidRDefault="000F2B3D" w:rsidP="00BC62EC">
      <w:pPr>
        <w:pStyle w:val="Textkrper"/>
        <w:spacing w:before="4" w:line="326" w:lineRule="auto"/>
        <w:ind w:left="102"/>
        <w:rPr>
          <w:color w:val="666666"/>
          <w:lang w:val="de-DE"/>
        </w:rPr>
      </w:pPr>
      <w:r w:rsidRPr="00E43796">
        <w:rPr>
          <w:color w:val="666666"/>
          <w:lang w:val="de-DE"/>
        </w:rPr>
        <w:t>Hören und gehört werden</w:t>
      </w:r>
      <w:r w:rsidR="00BD5AD8" w:rsidRPr="00E43796">
        <w:rPr>
          <w:color w:val="666666"/>
          <w:lang w:val="de-DE"/>
        </w:rPr>
        <w:t>.</w:t>
      </w:r>
    </w:p>
    <w:p w14:paraId="1BCD4CC2" w14:textId="7C50AB1B" w:rsidR="000F2B3D" w:rsidRPr="00E43796" w:rsidRDefault="000F2B3D" w:rsidP="00BC62EC">
      <w:pPr>
        <w:pStyle w:val="Textkrper"/>
        <w:spacing w:before="4" w:line="326" w:lineRule="auto"/>
        <w:ind w:left="102"/>
        <w:rPr>
          <w:color w:val="666666"/>
          <w:lang w:val="de-DE"/>
        </w:rPr>
      </w:pPr>
      <w:r w:rsidRPr="00E43796">
        <w:rPr>
          <w:color w:val="666666"/>
          <w:lang w:val="de-DE"/>
        </w:rPr>
        <w:t>Sich auf den anderen einlassen und wertschätzen</w:t>
      </w:r>
      <w:r w:rsidR="00BD5AD8" w:rsidRPr="00E43796">
        <w:rPr>
          <w:color w:val="666666"/>
          <w:lang w:val="de-DE"/>
        </w:rPr>
        <w:t>.</w:t>
      </w:r>
    </w:p>
    <w:p w14:paraId="03F63458" w14:textId="77777777" w:rsidR="000F2B3D" w:rsidRPr="00E43796" w:rsidRDefault="000F2B3D" w:rsidP="00BC62EC">
      <w:pPr>
        <w:pStyle w:val="Textkrper"/>
        <w:spacing w:before="4" w:line="326" w:lineRule="auto"/>
        <w:ind w:left="102"/>
        <w:rPr>
          <w:color w:val="666666"/>
          <w:lang w:val="de-DE"/>
        </w:rPr>
      </w:pPr>
    </w:p>
    <w:p w14:paraId="5CCF0DEB" w14:textId="77777777" w:rsidR="00BD5AD8" w:rsidRPr="00E43796" w:rsidRDefault="00BD5AD8" w:rsidP="00BC62EC">
      <w:pPr>
        <w:pStyle w:val="Textkrper"/>
        <w:spacing w:before="4" w:line="326" w:lineRule="auto"/>
        <w:ind w:left="102"/>
        <w:rPr>
          <w:color w:val="666666"/>
          <w:lang w:val="de-DE"/>
        </w:rPr>
      </w:pPr>
      <w:r w:rsidRPr="00E43796">
        <w:rPr>
          <w:color w:val="666666"/>
          <w:lang w:val="de-DE"/>
        </w:rPr>
        <w:t xml:space="preserve">All das muss allerdings auf Gegenseitigkeit beruhen, sonst ist es nicht authentisch. </w:t>
      </w:r>
    </w:p>
    <w:p w14:paraId="0F93E4C1" w14:textId="77777777" w:rsidR="00BD5AD8" w:rsidRPr="00E43796" w:rsidRDefault="00BD5AD8" w:rsidP="00BC62EC">
      <w:pPr>
        <w:pStyle w:val="Textkrper"/>
        <w:spacing w:before="4" w:line="326" w:lineRule="auto"/>
        <w:ind w:left="102"/>
        <w:rPr>
          <w:color w:val="666666"/>
          <w:lang w:val="de-DE"/>
        </w:rPr>
      </w:pPr>
    </w:p>
    <w:p w14:paraId="13291FC6" w14:textId="2DD3C326" w:rsidR="00BD5AD8" w:rsidRPr="00E43796" w:rsidRDefault="000F2B3D" w:rsidP="00BC62EC">
      <w:pPr>
        <w:pStyle w:val="Textkrper"/>
        <w:spacing w:before="4" w:line="326" w:lineRule="auto"/>
        <w:ind w:left="102"/>
        <w:rPr>
          <w:color w:val="666666"/>
          <w:lang w:val="de-DE"/>
        </w:rPr>
      </w:pPr>
      <w:r w:rsidRPr="00E43796">
        <w:rPr>
          <w:color w:val="666666"/>
          <w:lang w:val="de-DE"/>
        </w:rPr>
        <w:t xml:space="preserve">Es ist eine Sache für mich, zu sehen, zu hören und </w:t>
      </w:r>
      <w:r w:rsidR="00BD5AD8" w:rsidRPr="00E43796">
        <w:rPr>
          <w:color w:val="666666"/>
          <w:lang w:val="de-DE"/>
        </w:rPr>
        <w:t>wertzuschätzen, aber eine ganz andere, jemand anderen in meine Karten schauen zu lassen.</w:t>
      </w:r>
      <w:r w:rsidR="00BD5AD8" w:rsidRPr="00E43796">
        <w:rPr>
          <w:color w:val="666666"/>
          <w:lang w:val="de-DE"/>
        </w:rPr>
        <w:br/>
        <w:t xml:space="preserve">Wahrzunehmen und anzusprechen was ich nicht </w:t>
      </w:r>
      <w:r w:rsidR="00BD5AD8" w:rsidRPr="0023553E">
        <w:rPr>
          <w:color w:val="666666"/>
          <w:u w:val="single"/>
          <w:lang w:val="de-DE"/>
        </w:rPr>
        <w:t>direkt</w:t>
      </w:r>
      <w:r w:rsidR="00BD5AD8" w:rsidRPr="00E43796">
        <w:rPr>
          <w:color w:val="666666"/>
          <w:lang w:val="de-DE"/>
        </w:rPr>
        <w:t xml:space="preserve"> gesagt habe, aber dennoch zutrifft. Anderen Menschen erlauben</w:t>
      </w:r>
      <w:r w:rsidR="0023553E">
        <w:rPr>
          <w:color w:val="666666"/>
          <w:lang w:val="de-DE"/>
        </w:rPr>
        <w:t>,</w:t>
      </w:r>
      <w:r w:rsidR="00BD5AD8" w:rsidRPr="00E43796">
        <w:rPr>
          <w:color w:val="666666"/>
          <w:lang w:val="de-DE"/>
        </w:rPr>
        <w:t xml:space="preserve"> mich </w:t>
      </w:r>
      <w:r w:rsidRPr="00E43796">
        <w:rPr>
          <w:color w:val="666666"/>
          <w:lang w:val="de-DE"/>
        </w:rPr>
        <w:t xml:space="preserve">zu loben, zu ermutigen und herauszufordern. Das kann sich sehr verletzlich anfühlen. Es kann sich </w:t>
      </w:r>
      <w:r w:rsidR="00357CC0">
        <w:rPr>
          <w:color w:val="666666"/>
          <w:lang w:val="de-DE"/>
        </w:rPr>
        <w:t>verwundbar</w:t>
      </w:r>
      <w:r w:rsidRPr="00E43796">
        <w:rPr>
          <w:color w:val="666666"/>
          <w:lang w:val="de-DE"/>
        </w:rPr>
        <w:t xml:space="preserve"> anfühlen. </w:t>
      </w:r>
      <w:r w:rsidR="00357CC0">
        <w:rPr>
          <w:color w:val="666666"/>
          <w:lang w:val="de-DE"/>
        </w:rPr>
        <w:t>Wichtig dabei ist, dass d</w:t>
      </w:r>
      <w:r w:rsidR="00BD5AD8" w:rsidRPr="00E43796">
        <w:rPr>
          <w:color w:val="666666"/>
          <w:lang w:val="de-DE"/>
        </w:rPr>
        <w:t xml:space="preserve">u nicht mehr erzählen oder persönlicher werden </w:t>
      </w:r>
      <w:r w:rsidR="00357CC0">
        <w:rPr>
          <w:color w:val="666666"/>
          <w:lang w:val="de-DE"/>
        </w:rPr>
        <w:t xml:space="preserve">musst </w:t>
      </w:r>
      <w:r w:rsidR="00BD5AD8" w:rsidRPr="00E43796">
        <w:rPr>
          <w:color w:val="666666"/>
          <w:lang w:val="de-DE"/>
        </w:rPr>
        <w:t xml:space="preserve">als dir lieb ist! </w:t>
      </w:r>
    </w:p>
    <w:p w14:paraId="21F68F6D" w14:textId="77777777" w:rsidR="00BD5AD8" w:rsidRPr="00E43796" w:rsidRDefault="00BD5AD8" w:rsidP="00BC62EC">
      <w:pPr>
        <w:pStyle w:val="Textkrper"/>
        <w:spacing w:before="4" w:line="326" w:lineRule="auto"/>
        <w:ind w:left="102"/>
        <w:rPr>
          <w:color w:val="666666"/>
          <w:lang w:val="de-DE"/>
        </w:rPr>
      </w:pPr>
      <w:r w:rsidRPr="00E43796">
        <w:rPr>
          <w:color w:val="666666"/>
          <w:lang w:val="de-DE"/>
        </w:rPr>
        <w:t>Was ich meine ist, dass deine Gefühle bei deiner Glaubensgeschichte einen Platz haben und eine Rolle spielen sollten.</w:t>
      </w:r>
    </w:p>
    <w:p w14:paraId="5502EBAA" w14:textId="472EFCA7" w:rsidR="00D55EDB" w:rsidRPr="00E43796" w:rsidRDefault="00D55EDB" w:rsidP="00BC62EC">
      <w:pPr>
        <w:pStyle w:val="Textkrper"/>
        <w:spacing w:before="4" w:line="326" w:lineRule="auto"/>
        <w:ind w:left="102"/>
        <w:rPr>
          <w:color w:val="666666"/>
          <w:lang w:val="de-DE"/>
        </w:rPr>
      </w:pPr>
      <w:r w:rsidRPr="00E43796">
        <w:rPr>
          <w:color w:val="666666"/>
          <w:lang w:val="de-DE"/>
        </w:rPr>
        <w:t xml:space="preserve">Das englische Wort </w:t>
      </w:r>
      <w:proofErr w:type="spellStart"/>
      <w:r w:rsidRPr="00E43796">
        <w:rPr>
          <w:color w:val="666666"/>
          <w:lang w:val="de-DE"/>
        </w:rPr>
        <w:t>intimicy</w:t>
      </w:r>
      <w:proofErr w:type="spellEnd"/>
      <w:r w:rsidRPr="00E43796">
        <w:rPr>
          <w:color w:val="666666"/>
          <w:lang w:val="de-DE"/>
        </w:rPr>
        <w:t xml:space="preserve"> kann man auch folgendermaßen verstehen: in - </w:t>
      </w:r>
      <w:proofErr w:type="spellStart"/>
      <w:r w:rsidRPr="00E43796">
        <w:rPr>
          <w:color w:val="666666"/>
          <w:lang w:val="de-DE"/>
        </w:rPr>
        <w:t>to</w:t>
      </w:r>
      <w:proofErr w:type="spellEnd"/>
      <w:r w:rsidRPr="00E43796">
        <w:rPr>
          <w:color w:val="666666"/>
          <w:lang w:val="de-DE"/>
        </w:rPr>
        <w:t xml:space="preserve"> – </w:t>
      </w:r>
      <w:proofErr w:type="spellStart"/>
      <w:r w:rsidRPr="00E43796">
        <w:rPr>
          <w:color w:val="666666"/>
          <w:lang w:val="de-DE"/>
        </w:rPr>
        <w:t>me</w:t>
      </w:r>
      <w:proofErr w:type="spellEnd"/>
      <w:r w:rsidRPr="00E43796">
        <w:rPr>
          <w:color w:val="666666"/>
          <w:lang w:val="de-DE"/>
        </w:rPr>
        <w:t xml:space="preserve"> – </w:t>
      </w:r>
      <w:proofErr w:type="spellStart"/>
      <w:r w:rsidRPr="00E43796">
        <w:rPr>
          <w:color w:val="666666"/>
          <w:lang w:val="de-DE"/>
        </w:rPr>
        <w:t>see</w:t>
      </w:r>
      <w:proofErr w:type="spellEnd"/>
      <w:r w:rsidRPr="00E43796">
        <w:rPr>
          <w:color w:val="666666"/>
          <w:lang w:val="de-DE"/>
        </w:rPr>
        <w:t xml:space="preserve"> - also in mich hereinsehen. </w:t>
      </w:r>
      <w:r w:rsidR="00357CC0">
        <w:rPr>
          <w:color w:val="666666"/>
          <w:lang w:val="de-DE"/>
        </w:rPr>
        <w:t>Denn</w:t>
      </w:r>
      <w:r w:rsidRPr="00E43796">
        <w:rPr>
          <w:color w:val="666666"/>
          <w:lang w:val="de-DE"/>
        </w:rPr>
        <w:t xml:space="preserve"> genau das </w:t>
      </w:r>
      <w:proofErr w:type="gramStart"/>
      <w:r w:rsidRPr="00E43796">
        <w:rPr>
          <w:color w:val="666666"/>
          <w:lang w:val="de-DE"/>
        </w:rPr>
        <w:t>bedeutet es</w:t>
      </w:r>
      <w:proofErr w:type="gramEnd"/>
      <w:r w:rsidR="00357CC0">
        <w:rPr>
          <w:color w:val="666666"/>
          <w:lang w:val="de-DE"/>
        </w:rPr>
        <w:t>,</w:t>
      </w:r>
      <w:r w:rsidRPr="00E43796">
        <w:rPr>
          <w:color w:val="666666"/>
          <w:lang w:val="de-DE"/>
        </w:rPr>
        <w:t xml:space="preserve"> Nähe zuzulassen. </w:t>
      </w:r>
    </w:p>
    <w:p w14:paraId="7620D660" w14:textId="201A1270" w:rsidR="000F2B3D" w:rsidRPr="00E43796" w:rsidRDefault="00D55EDB" w:rsidP="00BC62EC">
      <w:pPr>
        <w:pStyle w:val="Textkrper"/>
        <w:spacing w:before="4" w:line="326" w:lineRule="auto"/>
        <w:ind w:left="102"/>
        <w:rPr>
          <w:color w:val="666666"/>
          <w:lang w:val="de-DE"/>
        </w:rPr>
      </w:pPr>
      <w:r w:rsidRPr="00E43796">
        <w:rPr>
          <w:color w:val="666666"/>
          <w:lang w:val="de-DE"/>
        </w:rPr>
        <w:t>Es bedeutet, j</w:t>
      </w:r>
      <w:r w:rsidR="000F2B3D" w:rsidRPr="00E43796">
        <w:rPr>
          <w:color w:val="666666"/>
          <w:lang w:val="de-DE"/>
        </w:rPr>
        <w:t xml:space="preserve">emanden </w:t>
      </w:r>
      <w:r w:rsidRPr="00E43796">
        <w:rPr>
          <w:color w:val="666666"/>
          <w:lang w:val="de-DE"/>
        </w:rPr>
        <w:t xml:space="preserve">wirklich zu sehen </w:t>
      </w:r>
      <w:r w:rsidR="000F2B3D" w:rsidRPr="00E43796">
        <w:rPr>
          <w:color w:val="666666"/>
          <w:lang w:val="de-DE"/>
        </w:rPr>
        <w:t xml:space="preserve">und </w:t>
      </w:r>
      <w:r w:rsidRPr="00E43796">
        <w:rPr>
          <w:color w:val="666666"/>
          <w:lang w:val="de-DE"/>
        </w:rPr>
        <w:t xml:space="preserve">zu </w:t>
      </w:r>
      <w:r w:rsidR="000F2B3D" w:rsidRPr="00E43796">
        <w:rPr>
          <w:color w:val="666666"/>
          <w:lang w:val="de-DE"/>
        </w:rPr>
        <w:t xml:space="preserve">hören, </w:t>
      </w:r>
      <w:r w:rsidRPr="00E43796">
        <w:rPr>
          <w:color w:val="666666"/>
          <w:lang w:val="de-DE"/>
        </w:rPr>
        <w:t xml:space="preserve">genauso </w:t>
      </w:r>
      <w:r w:rsidR="000F2B3D" w:rsidRPr="00E43796">
        <w:rPr>
          <w:color w:val="666666"/>
          <w:lang w:val="de-DE"/>
        </w:rPr>
        <w:t xml:space="preserve">wie Jesus es mit der Frau am Brunnen in Johannes Kapitel 4 tat. </w:t>
      </w:r>
      <w:r w:rsidRPr="00E43796">
        <w:rPr>
          <w:color w:val="666666"/>
          <w:lang w:val="de-DE"/>
        </w:rPr>
        <w:br/>
      </w:r>
      <w:r w:rsidR="000F2B3D" w:rsidRPr="00E43796">
        <w:rPr>
          <w:color w:val="666666"/>
          <w:lang w:val="de-DE"/>
        </w:rPr>
        <w:t xml:space="preserve">Das hört sich jetzt so an, als ob ich mir </w:t>
      </w:r>
      <w:r w:rsidRPr="00E43796">
        <w:rPr>
          <w:color w:val="666666"/>
          <w:lang w:val="de-DE"/>
        </w:rPr>
        <w:t xml:space="preserve">hier </w:t>
      </w:r>
      <w:r w:rsidR="000F2B3D" w:rsidRPr="00E43796">
        <w:rPr>
          <w:color w:val="666666"/>
          <w:lang w:val="de-DE"/>
        </w:rPr>
        <w:t xml:space="preserve">selbst widerspreche, denn </w:t>
      </w:r>
      <w:r w:rsidRPr="00E43796">
        <w:rPr>
          <w:color w:val="666666"/>
          <w:lang w:val="de-DE"/>
        </w:rPr>
        <w:t xml:space="preserve">eigentlich fängt das Gespräch ganz oberflächlich an und geht dann erst in die Tiefe. Aber ich glaube, </w:t>
      </w:r>
      <w:r w:rsidR="000F2B3D" w:rsidRPr="00E43796">
        <w:rPr>
          <w:color w:val="666666"/>
          <w:lang w:val="de-DE"/>
        </w:rPr>
        <w:t xml:space="preserve">dass Jesus </w:t>
      </w:r>
      <w:r w:rsidRPr="00E43796">
        <w:rPr>
          <w:color w:val="666666"/>
          <w:lang w:val="de-DE"/>
        </w:rPr>
        <w:t>in ihr Inneres und ihr</w:t>
      </w:r>
      <w:r w:rsidR="000F2B3D" w:rsidRPr="00E43796">
        <w:rPr>
          <w:color w:val="666666"/>
          <w:lang w:val="de-DE"/>
        </w:rPr>
        <w:t xml:space="preserve"> Herz gesehen </w:t>
      </w:r>
      <w:r w:rsidRPr="00E43796">
        <w:rPr>
          <w:color w:val="666666"/>
          <w:lang w:val="de-DE"/>
        </w:rPr>
        <w:t xml:space="preserve">hat </w:t>
      </w:r>
      <w:r w:rsidR="000F2B3D" w:rsidRPr="00E43796">
        <w:rPr>
          <w:color w:val="666666"/>
          <w:lang w:val="de-DE"/>
        </w:rPr>
        <w:t xml:space="preserve">und sich </w:t>
      </w:r>
      <w:r w:rsidRPr="00E43796">
        <w:rPr>
          <w:color w:val="666666"/>
          <w:lang w:val="de-DE"/>
        </w:rPr>
        <w:t>dann</w:t>
      </w:r>
      <w:r w:rsidR="00357CC0">
        <w:rPr>
          <w:color w:val="666666"/>
          <w:lang w:val="de-DE"/>
        </w:rPr>
        <w:t xml:space="preserve">, von außen sozusagen, </w:t>
      </w:r>
      <w:r w:rsidR="000F2B3D" w:rsidRPr="00E43796">
        <w:rPr>
          <w:color w:val="666666"/>
          <w:lang w:val="de-DE"/>
        </w:rPr>
        <w:t xml:space="preserve">dorthin </w:t>
      </w:r>
      <w:r w:rsidRPr="00E43796">
        <w:rPr>
          <w:color w:val="666666"/>
          <w:lang w:val="de-DE"/>
        </w:rPr>
        <w:t>vorarbeitete</w:t>
      </w:r>
      <w:r w:rsidR="000F2B3D" w:rsidRPr="00E43796">
        <w:rPr>
          <w:color w:val="666666"/>
          <w:lang w:val="de-DE"/>
        </w:rPr>
        <w:t xml:space="preserve">. Aus einem Gespräch über </w:t>
      </w:r>
      <w:r w:rsidRPr="00E43796">
        <w:rPr>
          <w:color w:val="666666"/>
          <w:lang w:val="de-DE"/>
        </w:rPr>
        <w:t>Durst</w:t>
      </w:r>
      <w:r w:rsidR="000F2B3D" w:rsidRPr="00E43796">
        <w:rPr>
          <w:color w:val="666666"/>
          <w:lang w:val="de-DE"/>
        </w:rPr>
        <w:t xml:space="preserve">, wurde ein Gespräch über den besten </w:t>
      </w:r>
      <w:r w:rsidRPr="00E43796">
        <w:rPr>
          <w:color w:val="666666"/>
          <w:lang w:val="de-DE"/>
        </w:rPr>
        <w:t>Anbetungsort</w:t>
      </w:r>
      <w:r w:rsidR="000F2B3D" w:rsidRPr="00E43796">
        <w:rPr>
          <w:color w:val="666666"/>
          <w:lang w:val="de-DE"/>
        </w:rPr>
        <w:t xml:space="preserve">. Daraus </w:t>
      </w:r>
      <w:r w:rsidRPr="00E43796">
        <w:rPr>
          <w:color w:val="666666"/>
          <w:lang w:val="de-DE"/>
        </w:rPr>
        <w:t>folgte</w:t>
      </w:r>
      <w:r w:rsidR="000F2B3D" w:rsidRPr="00E43796">
        <w:rPr>
          <w:color w:val="666666"/>
          <w:lang w:val="de-DE"/>
        </w:rPr>
        <w:t xml:space="preserve"> ein Gespräch über </w:t>
      </w:r>
      <w:r w:rsidRPr="00E43796">
        <w:rPr>
          <w:color w:val="666666"/>
          <w:lang w:val="de-DE"/>
        </w:rPr>
        <w:t>ihren Alltag</w:t>
      </w:r>
      <w:r w:rsidR="000F2B3D" w:rsidRPr="00E43796">
        <w:rPr>
          <w:color w:val="666666"/>
          <w:lang w:val="de-DE"/>
        </w:rPr>
        <w:t xml:space="preserve">, und das </w:t>
      </w:r>
      <w:r w:rsidRPr="00E43796">
        <w:rPr>
          <w:color w:val="666666"/>
          <w:lang w:val="de-DE"/>
        </w:rPr>
        <w:t xml:space="preserve">wiederum führte zu einer neuen Gotteserkenntnis, </w:t>
      </w:r>
      <w:r w:rsidR="00BC62EC" w:rsidRPr="00E43796">
        <w:rPr>
          <w:color w:val="666666"/>
          <w:lang w:val="de-DE"/>
        </w:rPr>
        <w:t>die sie folgendermaßen beschreibt: Er hat mir alles gesagt, was ich je getan habe. Er hat in ihr Herz gesehen, in ihr Innerstes. Wenn wir mit Menschen über den Glauben sprechen, müssen auch wir bereit sein, die Menschen mit Gottes Herz zu sehen.</w:t>
      </w:r>
    </w:p>
    <w:p w14:paraId="64CD1370" w14:textId="77777777" w:rsidR="000F2B3D" w:rsidRPr="00E43796" w:rsidRDefault="000F2B3D" w:rsidP="000F2B3D">
      <w:pPr>
        <w:pStyle w:val="Textkrper"/>
        <w:spacing w:before="4"/>
        <w:rPr>
          <w:color w:val="666666"/>
          <w:lang w:val="de-DE"/>
        </w:rPr>
      </w:pPr>
    </w:p>
    <w:p w14:paraId="5187F51E" w14:textId="77777777" w:rsidR="003C0331" w:rsidRDefault="00BC62EC" w:rsidP="00721086">
      <w:pPr>
        <w:spacing w:line="326" w:lineRule="auto"/>
        <w:ind w:left="100" w:firstLine="2"/>
        <w:jc w:val="both"/>
        <w:rPr>
          <w:color w:val="666666"/>
          <w:sz w:val="24"/>
          <w:szCs w:val="24"/>
          <w:lang w:val="de-DE"/>
        </w:rPr>
      </w:pPr>
      <w:r w:rsidRPr="00BC62EC">
        <w:rPr>
          <w:color w:val="666666"/>
          <w:sz w:val="24"/>
          <w:szCs w:val="24"/>
          <w:lang w:val="de-DE"/>
        </w:rPr>
        <w:t>Vor einiger Zeit ha</w:t>
      </w:r>
      <w:r>
        <w:rPr>
          <w:color w:val="666666"/>
          <w:sz w:val="24"/>
          <w:szCs w:val="24"/>
          <w:lang w:val="de-DE"/>
        </w:rPr>
        <w:t xml:space="preserve">tte ich ein geniales </w:t>
      </w:r>
      <w:r w:rsidRPr="00BC62EC">
        <w:rPr>
          <w:color w:val="666666"/>
          <w:sz w:val="24"/>
          <w:szCs w:val="24"/>
          <w:lang w:val="de-DE"/>
        </w:rPr>
        <w:t xml:space="preserve">Gespräch mit einem Mann, der jetzt ein wirklich guter Freund ist. </w:t>
      </w:r>
      <w:r w:rsidRPr="00E43796">
        <w:rPr>
          <w:color w:val="666666"/>
          <w:sz w:val="24"/>
          <w:szCs w:val="24"/>
          <w:lang w:val="de-DE"/>
        </w:rPr>
        <w:t xml:space="preserve">Ich bat ihn, wie ich es oft tue, mir einfach seine Geschichte zu erzählen. </w:t>
      </w:r>
      <w:r w:rsidRPr="00BC62EC">
        <w:rPr>
          <w:color w:val="666666"/>
          <w:sz w:val="24"/>
          <w:szCs w:val="24"/>
          <w:lang w:val="de-DE"/>
        </w:rPr>
        <w:t>Oberflächlich betrachtet ha</w:t>
      </w:r>
      <w:r>
        <w:rPr>
          <w:color w:val="666666"/>
          <w:sz w:val="24"/>
          <w:szCs w:val="24"/>
          <w:lang w:val="de-DE"/>
        </w:rPr>
        <w:t>tte er in seinem Leben alle Punkte auf seiner Checkliste abgehakt</w:t>
      </w:r>
      <w:r w:rsidRPr="00BC62EC">
        <w:rPr>
          <w:color w:val="666666"/>
          <w:sz w:val="24"/>
          <w:szCs w:val="24"/>
          <w:lang w:val="de-DE"/>
        </w:rPr>
        <w:t xml:space="preserve">. </w:t>
      </w:r>
      <w:r w:rsidRPr="00E43796">
        <w:rPr>
          <w:color w:val="666666"/>
          <w:sz w:val="24"/>
          <w:szCs w:val="24"/>
          <w:lang w:val="de-DE"/>
        </w:rPr>
        <w:t xml:space="preserve">Er ist Anfang 20 und besitzt sein eigenes Unternehmen, er erzählte mir von seiner Freundin, von Weltreisen, von seiner wachsenden Fangemeinde auf Instagram und </w:t>
      </w:r>
      <w:r w:rsidRPr="00E43796">
        <w:rPr>
          <w:color w:val="666666"/>
          <w:sz w:val="24"/>
          <w:szCs w:val="24"/>
          <w:lang w:val="de-DE"/>
        </w:rPr>
        <w:lastRenderedPageBreak/>
        <w:t xml:space="preserve">von einigen anderen Abenteuern. Als wir uns unterhielten, versuchte ich wirklich, ihn so zu sehen, wie Gott ihn sieht, aber dazu musste ich über Instagram hinausschauen und mehr hören als nur "Mir geht es gut, das Leben könnte nicht besser sein". Ich fragte ihn: "Kann ich dir sagen, was ich in dir sehe, wenn ich dir zuhöre? </w:t>
      </w:r>
      <w:r w:rsidRPr="00BC62EC">
        <w:rPr>
          <w:color w:val="666666"/>
          <w:sz w:val="24"/>
          <w:szCs w:val="24"/>
          <w:lang w:val="de-DE"/>
        </w:rPr>
        <w:t>Und er sagte: "Alles klar!</w:t>
      </w:r>
      <w:r>
        <w:rPr>
          <w:color w:val="666666"/>
          <w:sz w:val="24"/>
          <w:szCs w:val="24"/>
          <w:lang w:val="de-DE"/>
        </w:rPr>
        <w:t>“ und i</w:t>
      </w:r>
      <w:r w:rsidRPr="00BC62EC">
        <w:rPr>
          <w:color w:val="666666"/>
          <w:sz w:val="24"/>
          <w:szCs w:val="24"/>
          <w:lang w:val="de-DE"/>
        </w:rPr>
        <w:t>ch sagte ihm</w:t>
      </w:r>
      <w:r>
        <w:rPr>
          <w:color w:val="666666"/>
          <w:sz w:val="24"/>
          <w:szCs w:val="24"/>
          <w:lang w:val="de-DE"/>
        </w:rPr>
        <w:t>: „I</w:t>
      </w:r>
      <w:r w:rsidRPr="00BC62EC">
        <w:rPr>
          <w:color w:val="666666"/>
          <w:sz w:val="24"/>
          <w:szCs w:val="24"/>
          <w:lang w:val="de-DE"/>
        </w:rPr>
        <w:t xml:space="preserve">ch sehe </w:t>
      </w:r>
      <w:r>
        <w:rPr>
          <w:color w:val="666666"/>
          <w:sz w:val="24"/>
          <w:szCs w:val="24"/>
          <w:lang w:val="de-DE"/>
        </w:rPr>
        <w:t xml:space="preserve">das du ein wirklich </w:t>
      </w:r>
      <w:r w:rsidR="003C0331">
        <w:rPr>
          <w:color w:val="666666"/>
          <w:sz w:val="24"/>
          <w:szCs w:val="24"/>
          <w:lang w:val="de-DE"/>
        </w:rPr>
        <w:t>zutiefst guter</w:t>
      </w:r>
      <w:r>
        <w:rPr>
          <w:color w:val="666666"/>
          <w:sz w:val="24"/>
          <w:szCs w:val="24"/>
          <w:lang w:val="de-DE"/>
        </w:rPr>
        <w:t xml:space="preserve"> Mensch bist,</w:t>
      </w:r>
      <w:r w:rsidRPr="00BC62EC">
        <w:rPr>
          <w:color w:val="666666"/>
          <w:sz w:val="24"/>
          <w:szCs w:val="24"/>
          <w:lang w:val="de-DE"/>
        </w:rPr>
        <w:t xml:space="preserve"> im tiefsten Kern dessen, was du bist.</w:t>
      </w:r>
      <w:r w:rsidR="00723A76">
        <w:rPr>
          <w:color w:val="666666"/>
          <w:sz w:val="24"/>
          <w:szCs w:val="24"/>
          <w:lang w:val="de-DE"/>
        </w:rPr>
        <w:t>“</w:t>
      </w:r>
      <w:r w:rsidRPr="00BC62EC">
        <w:rPr>
          <w:color w:val="666666"/>
          <w:sz w:val="24"/>
          <w:szCs w:val="24"/>
          <w:lang w:val="de-DE"/>
        </w:rPr>
        <w:t xml:space="preserve"> </w:t>
      </w:r>
      <w:r w:rsidRPr="00E43796">
        <w:rPr>
          <w:color w:val="666666"/>
          <w:sz w:val="24"/>
          <w:szCs w:val="24"/>
          <w:lang w:val="de-DE"/>
        </w:rPr>
        <w:t xml:space="preserve">Seine Körperhaltung änderte sich. Seine Energie und sein überlebensgroßes Auftreten verschwanden und sein Kopf sank. Er sagte in einem ganz anderen Ton: "Sie kennen mich nicht". Ich sagte: "Sie haben Recht, ich kenne Sie nicht, aber ich sehe es trotzdem in Ihnen. </w:t>
      </w:r>
      <w:r w:rsidRPr="00723A76">
        <w:rPr>
          <w:color w:val="666666"/>
          <w:sz w:val="24"/>
          <w:szCs w:val="24"/>
          <w:lang w:val="de-DE"/>
        </w:rPr>
        <w:t xml:space="preserve">Ich schätze, wenn Gott </w:t>
      </w:r>
      <w:r w:rsidR="00723A76" w:rsidRPr="00723A76">
        <w:rPr>
          <w:color w:val="666666"/>
          <w:sz w:val="24"/>
          <w:szCs w:val="24"/>
          <w:lang w:val="de-DE"/>
        </w:rPr>
        <w:t>Si</w:t>
      </w:r>
      <w:r w:rsidR="00723A76">
        <w:rPr>
          <w:color w:val="666666"/>
          <w:sz w:val="24"/>
          <w:szCs w:val="24"/>
          <w:lang w:val="de-DE"/>
        </w:rPr>
        <w:t>e</w:t>
      </w:r>
      <w:r w:rsidRPr="00723A76">
        <w:rPr>
          <w:color w:val="666666"/>
          <w:sz w:val="24"/>
          <w:szCs w:val="24"/>
          <w:lang w:val="de-DE"/>
        </w:rPr>
        <w:t xml:space="preserve"> in einem Wort </w:t>
      </w:r>
      <w:r w:rsidR="00723A76">
        <w:rPr>
          <w:color w:val="666666"/>
          <w:sz w:val="24"/>
          <w:szCs w:val="24"/>
          <w:lang w:val="de-DE"/>
        </w:rPr>
        <w:t>beschreiben würde</w:t>
      </w:r>
      <w:r w:rsidRPr="00723A76">
        <w:rPr>
          <w:color w:val="666666"/>
          <w:sz w:val="24"/>
          <w:szCs w:val="24"/>
          <w:lang w:val="de-DE"/>
        </w:rPr>
        <w:t xml:space="preserve">, wäre es </w:t>
      </w:r>
      <w:r w:rsidR="00723A76">
        <w:rPr>
          <w:color w:val="666666"/>
          <w:sz w:val="24"/>
          <w:szCs w:val="24"/>
          <w:lang w:val="de-DE"/>
        </w:rPr>
        <w:t>Gutherzigkeit</w:t>
      </w:r>
      <w:r w:rsidRPr="00723A76">
        <w:rPr>
          <w:color w:val="666666"/>
          <w:sz w:val="24"/>
          <w:szCs w:val="24"/>
          <w:lang w:val="de-DE"/>
        </w:rPr>
        <w:t xml:space="preserve">. </w:t>
      </w:r>
      <w:r w:rsidRPr="00E43796">
        <w:rPr>
          <w:color w:val="666666"/>
          <w:sz w:val="24"/>
          <w:szCs w:val="24"/>
          <w:lang w:val="de-DE"/>
        </w:rPr>
        <w:t xml:space="preserve">Er protestierte und sagte: "Aber Sie wissen nicht, was ich getan habe". Dann erklärte er mir, warum ich seiner Meinung nach falsch lag und warum er kein guter Mensch war. Er erzählte mir, wie er sich selbst sah, und </w:t>
      </w:r>
      <w:proofErr w:type="gramStart"/>
      <w:r w:rsidRPr="00E43796">
        <w:rPr>
          <w:color w:val="666666"/>
          <w:sz w:val="24"/>
          <w:szCs w:val="24"/>
          <w:lang w:val="de-DE"/>
        </w:rPr>
        <w:t>schilderte</w:t>
      </w:r>
      <w:proofErr w:type="gramEnd"/>
      <w:r w:rsidRPr="00E43796">
        <w:rPr>
          <w:color w:val="666666"/>
          <w:sz w:val="24"/>
          <w:szCs w:val="24"/>
          <w:lang w:val="de-DE"/>
        </w:rPr>
        <w:t xml:space="preserve"> einige Schwierigkeiten in seinem Leben und wie er sie bewältigt hatte. In Wirklichkeit ging es um sein Verhalten, seine Fehler und sein Versagen, und ich erklärte ihm, dass ich nicht von gutem Verhalten sprach. </w:t>
      </w:r>
      <w:r w:rsidRPr="00723A76">
        <w:rPr>
          <w:color w:val="666666"/>
          <w:sz w:val="24"/>
          <w:szCs w:val="24"/>
          <w:lang w:val="de-DE"/>
        </w:rPr>
        <w:t xml:space="preserve">Ich sprach von dem, was </w:t>
      </w:r>
      <w:r w:rsidR="003C0331" w:rsidRPr="00723A76">
        <w:rPr>
          <w:color w:val="666666"/>
          <w:sz w:val="24"/>
          <w:szCs w:val="24"/>
          <w:lang w:val="de-DE"/>
        </w:rPr>
        <w:t>übrigbliebe</w:t>
      </w:r>
      <w:r w:rsidRPr="00723A76">
        <w:rPr>
          <w:color w:val="666666"/>
          <w:sz w:val="24"/>
          <w:szCs w:val="24"/>
          <w:lang w:val="de-DE"/>
        </w:rPr>
        <w:t xml:space="preserve">, wenn ich alle Erfolge und all die bedauerlichen Dinge, die er getan hatte, </w:t>
      </w:r>
      <w:r w:rsidR="00723A76">
        <w:rPr>
          <w:color w:val="666666"/>
          <w:sz w:val="24"/>
          <w:szCs w:val="24"/>
          <w:lang w:val="de-DE"/>
        </w:rPr>
        <w:t>wegstreichen</w:t>
      </w:r>
      <w:r w:rsidRPr="00723A76">
        <w:rPr>
          <w:color w:val="666666"/>
          <w:sz w:val="24"/>
          <w:szCs w:val="24"/>
          <w:lang w:val="de-DE"/>
        </w:rPr>
        <w:t xml:space="preserve"> würde. </w:t>
      </w:r>
      <w:r w:rsidRPr="003C0331">
        <w:rPr>
          <w:color w:val="666666"/>
          <w:sz w:val="24"/>
          <w:szCs w:val="24"/>
          <w:lang w:val="de-DE"/>
        </w:rPr>
        <w:t xml:space="preserve">Ich fügte hinzu, ich wisse, dass er nicht religiös sei, aber </w:t>
      </w:r>
      <w:r w:rsidR="00723A76" w:rsidRPr="003C0331">
        <w:rPr>
          <w:color w:val="666666"/>
          <w:sz w:val="24"/>
          <w:szCs w:val="24"/>
          <w:lang w:val="de-DE"/>
        </w:rPr>
        <w:t xml:space="preserve">meiner Meinung nach </w:t>
      </w:r>
      <w:r w:rsidR="003C0331" w:rsidRPr="003C0331">
        <w:rPr>
          <w:color w:val="666666"/>
          <w:sz w:val="24"/>
          <w:szCs w:val="24"/>
          <w:lang w:val="de-DE"/>
        </w:rPr>
        <w:t>trägt jeder ein bisschen von Gottes Charakter in sich</w:t>
      </w:r>
      <w:r w:rsidRPr="003C0331">
        <w:rPr>
          <w:color w:val="666666"/>
          <w:sz w:val="24"/>
          <w:szCs w:val="24"/>
          <w:lang w:val="de-DE"/>
        </w:rPr>
        <w:t>,</w:t>
      </w:r>
      <w:r w:rsidR="003C0331">
        <w:rPr>
          <w:color w:val="666666"/>
          <w:sz w:val="24"/>
          <w:szCs w:val="24"/>
          <w:lang w:val="de-DE"/>
        </w:rPr>
        <w:t xml:space="preserve"> weil wir nach seinem Bild geschaffen sind. D</w:t>
      </w:r>
      <w:r w:rsidRPr="003C0331">
        <w:rPr>
          <w:color w:val="666666"/>
          <w:sz w:val="24"/>
          <w:szCs w:val="24"/>
          <w:lang w:val="de-DE"/>
        </w:rPr>
        <w:t>as Leben verdecke es</w:t>
      </w:r>
      <w:r w:rsidRPr="00723A76">
        <w:rPr>
          <w:color w:val="666666"/>
          <w:sz w:val="24"/>
          <w:szCs w:val="24"/>
          <w:lang w:val="de-DE"/>
        </w:rPr>
        <w:t xml:space="preserve"> nur, und wir wüssten entweder nicht, dass es da sei, oder hörten auf zu glauben, dass es da sei. </w:t>
      </w:r>
      <w:r w:rsidRPr="00721086">
        <w:rPr>
          <w:color w:val="666666"/>
          <w:sz w:val="24"/>
          <w:szCs w:val="24"/>
          <w:lang w:val="de-DE"/>
        </w:rPr>
        <w:t xml:space="preserve">Wenn die ganze Sache mit dem Gottesbild wahr ist, und ich </w:t>
      </w:r>
      <w:r w:rsidR="003C0331">
        <w:rPr>
          <w:color w:val="666666"/>
          <w:sz w:val="24"/>
          <w:szCs w:val="24"/>
          <w:lang w:val="de-DE"/>
        </w:rPr>
        <w:t>glaube wirklich</w:t>
      </w:r>
      <w:r w:rsidRPr="00721086">
        <w:rPr>
          <w:color w:val="666666"/>
          <w:sz w:val="24"/>
          <w:szCs w:val="24"/>
          <w:lang w:val="de-DE"/>
        </w:rPr>
        <w:t xml:space="preserve">, dass es wahr ist, dann war es </w:t>
      </w:r>
      <w:r w:rsidR="003C0331">
        <w:rPr>
          <w:color w:val="666666"/>
          <w:sz w:val="24"/>
          <w:szCs w:val="24"/>
          <w:lang w:val="de-DE"/>
        </w:rPr>
        <w:t>ein zutiefst gutes Herz</w:t>
      </w:r>
      <w:r w:rsidRPr="00721086">
        <w:rPr>
          <w:color w:val="666666"/>
          <w:sz w:val="24"/>
          <w:szCs w:val="24"/>
          <w:lang w:val="de-DE"/>
        </w:rPr>
        <w:t xml:space="preserve">, </w:t>
      </w:r>
      <w:r w:rsidR="003C0331">
        <w:rPr>
          <w:color w:val="666666"/>
          <w:sz w:val="24"/>
          <w:szCs w:val="24"/>
          <w:lang w:val="de-DE"/>
        </w:rPr>
        <w:t xml:space="preserve">das </w:t>
      </w:r>
      <w:r w:rsidRPr="00721086">
        <w:rPr>
          <w:color w:val="666666"/>
          <w:sz w:val="24"/>
          <w:szCs w:val="24"/>
          <w:lang w:val="de-DE"/>
        </w:rPr>
        <w:t xml:space="preserve">Gott als erstes sah, als er ihn sah. </w:t>
      </w:r>
    </w:p>
    <w:p w14:paraId="149C9204" w14:textId="63259B37" w:rsidR="00721086" w:rsidRPr="00721086" w:rsidRDefault="00BC62EC" w:rsidP="00721086">
      <w:pPr>
        <w:spacing w:line="326" w:lineRule="auto"/>
        <w:ind w:left="100" w:firstLine="2"/>
        <w:jc w:val="both"/>
        <w:rPr>
          <w:color w:val="666666"/>
          <w:sz w:val="24"/>
          <w:szCs w:val="24"/>
          <w:lang w:val="de-DE"/>
        </w:rPr>
      </w:pPr>
      <w:r w:rsidRPr="00721086">
        <w:rPr>
          <w:color w:val="666666"/>
          <w:sz w:val="24"/>
          <w:szCs w:val="24"/>
          <w:lang w:val="de-DE"/>
        </w:rPr>
        <w:t>Das</w:t>
      </w:r>
      <w:r w:rsidR="00721086" w:rsidRPr="00721086">
        <w:rPr>
          <w:color w:val="666666"/>
          <w:sz w:val="24"/>
          <w:szCs w:val="24"/>
          <w:lang w:val="de-DE"/>
        </w:rPr>
        <w:t xml:space="preserve"> </w:t>
      </w:r>
      <w:r w:rsidR="00721086">
        <w:rPr>
          <w:color w:val="666666"/>
          <w:sz w:val="24"/>
          <w:szCs w:val="24"/>
          <w:lang w:val="de-DE"/>
        </w:rPr>
        <w:t>alles</w:t>
      </w:r>
      <w:r w:rsidRPr="00721086">
        <w:rPr>
          <w:color w:val="666666"/>
          <w:sz w:val="24"/>
          <w:szCs w:val="24"/>
          <w:lang w:val="de-DE"/>
        </w:rPr>
        <w:t xml:space="preserve"> war ihm sehr unangenehm</w:t>
      </w:r>
      <w:r w:rsidR="00721086">
        <w:rPr>
          <w:color w:val="666666"/>
          <w:sz w:val="24"/>
          <w:szCs w:val="24"/>
          <w:lang w:val="de-DE"/>
        </w:rPr>
        <w:t xml:space="preserve">, aber es </w:t>
      </w:r>
      <w:r w:rsidRPr="00721086">
        <w:rPr>
          <w:color w:val="666666"/>
          <w:sz w:val="24"/>
          <w:szCs w:val="24"/>
          <w:lang w:val="de-DE"/>
        </w:rPr>
        <w:t xml:space="preserve">veränderte </w:t>
      </w:r>
      <w:r w:rsidR="00721086">
        <w:rPr>
          <w:color w:val="666666"/>
          <w:sz w:val="24"/>
          <w:szCs w:val="24"/>
          <w:lang w:val="de-DE"/>
        </w:rPr>
        <w:t xml:space="preserve">die </w:t>
      </w:r>
      <w:r w:rsidR="003C0331">
        <w:rPr>
          <w:color w:val="666666"/>
          <w:sz w:val="24"/>
          <w:szCs w:val="24"/>
          <w:lang w:val="de-DE"/>
        </w:rPr>
        <w:t>Ebene</w:t>
      </w:r>
      <w:r w:rsidR="00721086">
        <w:rPr>
          <w:color w:val="666666"/>
          <w:sz w:val="24"/>
          <w:szCs w:val="24"/>
          <w:lang w:val="de-DE"/>
        </w:rPr>
        <w:t xml:space="preserve"> unserer Gespräche</w:t>
      </w:r>
      <w:r w:rsidRPr="00721086">
        <w:rPr>
          <w:color w:val="666666"/>
          <w:sz w:val="24"/>
          <w:szCs w:val="24"/>
          <w:lang w:val="de-DE"/>
        </w:rPr>
        <w:t xml:space="preserve">, nicht nur an diesem Abend, sondern in allen folgenden Gesprächen. </w:t>
      </w:r>
      <w:r w:rsidRPr="00E43796">
        <w:rPr>
          <w:color w:val="666666"/>
          <w:sz w:val="24"/>
          <w:szCs w:val="24"/>
          <w:lang w:val="de-DE"/>
        </w:rPr>
        <w:t xml:space="preserve">Von Zeit zu Zeit, zwischen den GIFs und MEMEs und den lächerlichen Nachrichten, die zwischen uns ausgetauscht wurden, kamen wir wieder auf das zu sprechen, was ihn im Innersten ausmachte. </w:t>
      </w:r>
      <w:r w:rsidRPr="00721086">
        <w:rPr>
          <w:color w:val="666666"/>
          <w:sz w:val="24"/>
          <w:szCs w:val="24"/>
          <w:lang w:val="de-DE"/>
        </w:rPr>
        <w:t>Es war schließlich d</w:t>
      </w:r>
      <w:r w:rsidR="00721086">
        <w:rPr>
          <w:color w:val="666666"/>
          <w:sz w:val="24"/>
          <w:szCs w:val="24"/>
          <w:lang w:val="de-DE"/>
        </w:rPr>
        <w:t xml:space="preserve">er </w:t>
      </w:r>
      <w:r w:rsidR="00721086" w:rsidRPr="00721086">
        <w:rPr>
          <w:color w:val="666666"/>
          <w:sz w:val="24"/>
          <w:szCs w:val="24"/>
          <w:lang w:val="de-DE"/>
        </w:rPr>
        <w:t xml:space="preserve">Ort, an dem die gute Nachricht in ihm Platz fand. Ein noch besseres Beispiel findet sich in 1. Mose 16,13. Hagar ist eine Frau auf der Flucht vor einer schlimmen Situation und </w:t>
      </w:r>
      <w:r w:rsidR="00721086">
        <w:rPr>
          <w:color w:val="666666"/>
          <w:sz w:val="24"/>
          <w:szCs w:val="24"/>
          <w:lang w:val="de-DE"/>
        </w:rPr>
        <w:t>macht gerade Rast</w:t>
      </w:r>
      <w:r w:rsidR="00721086" w:rsidRPr="00721086">
        <w:rPr>
          <w:color w:val="666666"/>
          <w:sz w:val="24"/>
          <w:szCs w:val="24"/>
          <w:lang w:val="de-DE"/>
        </w:rPr>
        <w:t>, als sie Gott begegnet. Nach diesem Ereignis berichtet die Bibel: "Da rief Hagar aus: »Ich bin tatsächlich dem begegnet, der mich sieht!« Darum nannte sie den HERRN, der mit ihr gesprochen hatte: »Du bist der Gott, der mich sieht.«</w:t>
      </w:r>
      <w:r w:rsidR="00721086">
        <w:rPr>
          <w:color w:val="666666"/>
          <w:sz w:val="24"/>
          <w:szCs w:val="24"/>
          <w:lang w:val="de-DE"/>
        </w:rPr>
        <w:t xml:space="preserve"> (HFA)</w:t>
      </w:r>
    </w:p>
    <w:p w14:paraId="559A4E16" w14:textId="77777777" w:rsidR="00721086" w:rsidRPr="00721086" w:rsidRDefault="00721086" w:rsidP="00721086">
      <w:pPr>
        <w:spacing w:line="326" w:lineRule="auto"/>
        <w:jc w:val="both"/>
        <w:rPr>
          <w:color w:val="666666"/>
          <w:sz w:val="24"/>
          <w:szCs w:val="24"/>
          <w:lang w:val="de-DE"/>
        </w:rPr>
      </w:pPr>
    </w:p>
    <w:p w14:paraId="1BB28965" w14:textId="69DFD02A" w:rsidR="00721086" w:rsidRPr="00721086" w:rsidRDefault="00450BE0" w:rsidP="00721086">
      <w:pPr>
        <w:spacing w:line="326" w:lineRule="auto"/>
        <w:ind w:firstLine="100"/>
        <w:jc w:val="both"/>
        <w:rPr>
          <w:color w:val="666666"/>
          <w:sz w:val="24"/>
          <w:szCs w:val="24"/>
          <w:lang w:val="de-DE"/>
        </w:rPr>
      </w:pPr>
      <w:r>
        <w:rPr>
          <w:color w:val="666666"/>
          <w:sz w:val="24"/>
          <w:szCs w:val="24"/>
          <w:lang w:val="de-DE"/>
        </w:rPr>
        <w:t>Wie können wir lernen so zu sehen oder so zu hören?</w:t>
      </w:r>
    </w:p>
    <w:p w14:paraId="13912233" w14:textId="4B2BD4C7" w:rsidR="00FC2555" w:rsidRDefault="00450BE0" w:rsidP="00721086">
      <w:pPr>
        <w:spacing w:line="326" w:lineRule="auto"/>
        <w:ind w:left="100"/>
        <w:jc w:val="both"/>
        <w:rPr>
          <w:color w:val="666666"/>
          <w:sz w:val="24"/>
          <w:szCs w:val="24"/>
          <w:lang w:val="de-DE"/>
        </w:rPr>
      </w:pPr>
      <w:r>
        <w:rPr>
          <w:color w:val="666666"/>
          <w:sz w:val="24"/>
          <w:szCs w:val="24"/>
          <w:lang w:val="de-DE"/>
        </w:rPr>
        <w:t xml:space="preserve">Die Bibel bewirkt in uns entweder Erkenntnis oder schärft unser Urteilsvermögen. </w:t>
      </w:r>
      <w:r w:rsidR="00721086" w:rsidRPr="00721086">
        <w:rPr>
          <w:color w:val="666666"/>
          <w:sz w:val="24"/>
          <w:szCs w:val="24"/>
          <w:lang w:val="de-DE"/>
        </w:rPr>
        <w:t xml:space="preserve">Leider </w:t>
      </w:r>
      <w:r>
        <w:rPr>
          <w:color w:val="666666"/>
          <w:sz w:val="24"/>
          <w:szCs w:val="24"/>
          <w:lang w:val="de-DE"/>
        </w:rPr>
        <w:t xml:space="preserve">rechnen wir inzwischen oft nur noch damit, dass Gott am </w:t>
      </w:r>
      <w:r w:rsidR="00721086" w:rsidRPr="00721086">
        <w:rPr>
          <w:color w:val="666666"/>
          <w:sz w:val="24"/>
          <w:szCs w:val="24"/>
          <w:lang w:val="de-DE"/>
        </w:rPr>
        <w:t xml:space="preserve">Sonntag oder bei Gebetstreffen </w:t>
      </w:r>
      <w:r w:rsidR="00721086" w:rsidRPr="00721086">
        <w:rPr>
          <w:color w:val="666666"/>
          <w:sz w:val="24"/>
          <w:szCs w:val="24"/>
          <w:lang w:val="de-DE"/>
        </w:rPr>
        <w:lastRenderedPageBreak/>
        <w:t xml:space="preserve">oder ähnlichem </w:t>
      </w:r>
      <w:r>
        <w:rPr>
          <w:color w:val="666666"/>
          <w:sz w:val="24"/>
          <w:szCs w:val="24"/>
          <w:lang w:val="de-DE"/>
        </w:rPr>
        <w:t>zu uns spricht</w:t>
      </w:r>
      <w:r w:rsidR="00721086" w:rsidRPr="00721086">
        <w:rPr>
          <w:color w:val="666666"/>
          <w:sz w:val="24"/>
          <w:szCs w:val="24"/>
          <w:lang w:val="de-DE"/>
        </w:rPr>
        <w:t xml:space="preserve">. Ich glaube, dass Gott auch in unserem normalen </w:t>
      </w:r>
      <w:r>
        <w:rPr>
          <w:color w:val="666666"/>
          <w:sz w:val="24"/>
          <w:szCs w:val="24"/>
          <w:lang w:val="de-DE"/>
        </w:rPr>
        <w:t>Alltag</w:t>
      </w:r>
      <w:r w:rsidR="00721086" w:rsidRPr="00721086">
        <w:rPr>
          <w:color w:val="666666"/>
          <w:sz w:val="24"/>
          <w:szCs w:val="24"/>
          <w:lang w:val="de-DE"/>
        </w:rPr>
        <w:t xml:space="preserve"> für Gespräche bereit wäre. Dass Gott spricht, ist nicht annähernd so großartig, wie es klingt. Während </w:t>
      </w:r>
      <w:r>
        <w:rPr>
          <w:color w:val="666666"/>
          <w:sz w:val="24"/>
          <w:szCs w:val="24"/>
          <w:lang w:val="de-DE"/>
        </w:rPr>
        <w:t>du dich mit jemanden unterhältst,</w:t>
      </w:r>
      <w:r w:rsidR="00721086" w:rsidRPr="00721086">
        <w:rPr>
          <w:color w:val="666666"/>
          <w:sz w:val="24"/>
          <w:szCs w:val="24"/>
          <w:lang w:val="de-DE"/>
        </w:rPr>
        <w:t xml:space="preserve"> entsteht vielleicht ein Bild in </w:t>
      </w:r>
      <w:r>
        <w:rPr>
          <w:color w:val="666666"/>
          <w:sz w:val="24"/>
          <w:szCs w:val="24"/>
          <w:lang w:val="de-DE"/>
        </w:rPr>
        <w:t>deinem</w:t>
      </w:r>
      <w:r w:rsidR="00721086" w:rsidRPr="00721086">
        <w:rPr>
          <w:color w:val="666666"/>
          <w:sz w:val="24"/>
          <w:szCs w:val="24"/>
          <w:lang w:val="de-DE"/>
        </w:rPr>
        <w:t xml:space="preserve"> Kopf oder ein Wort, ein Satz, ein Lied, ein </w:t>
      </w:r>
      <w:r w:rsidR="00357CC0">
        <w:rPr>
          <w:color w:val="666666"/>
          <w:sz w:val="24"/>
          <w:szCs w:val="24"/>
          <w:lang w:val="de-DE"/>
        </w:rPr>
        <w:t>Duft</w:t>
      </w:r>
      <w:r w:rsidR="00721086" w:rsidRPr="00721086">
        <w:rPr>
          <w:color w:val="666666"/>
          <w:sz w:val="24"/>
          <w:szCs w:val="24"/>
          <w:lang w:val="de-DE"/>
        </w:rPr>
        <w:t>, ein</w:t>
      </w:r>
      <w:r w:rsidR="00FC2555">
        <w:rPr>
          <w:color w:val="666666"/>
          <w:sz w:val="24"/>
          <w:szCs w:val="24"/>
          <w:lang w:val="de-DE"/>
        </w:rPr>
        <w:t>e körperliche Reaktion.</w:t>
      </w:r>
      <w:r w:rsidR="00721086" w:rsidRPr="00721086">
        <w:rPr>
          <w:color w:val="666666"/>
          <w:sz w:val="24"/>
          <w:szCs w:val="24"/>
          <w:lang w:val="de-DE"/>
        </w:rPr>
        <w:t xml:space="preserve"> </w:t>
      </w:r>
      <w:r w:rsidR="00FC2555">
        <w:rPr>
          <w:color w:val="666666"/>
          <w:sz w:val="24"/>
          <w:szCs w:val="24"/>
          <w:lang w:val="de-DE"/>
        </w:rPr>
        <w:t>Vielleicht spürst</w:t>
      </w:r>
      <w:r w:rsidR="00721086" w:rsidRPr="00721086">
        <w:rPr>
          <w:color w:val="666666"/>
          <w:sz w:val="24"/>
          <w:szCs w:val="24"/>
          <w:lang w:val="de-DE"/>
        </w:rPr>
        <w:t xml:space="preserve"> </w:t>
      </w:r>
      <w:r w:rsidR="00FC2555">
        <w:rPr>
          <w:color w:val="666666"/>
          <w:sz w:val="24"/>
          <w:szCs w:val="24"/>
          <w:lang w:val="de-DE"/>
        </w:rPr>
        <w:t>du eine Emotion oder auch</w:t>
      </w:r>
      <w:r w:rsidR="00721086" w:rsidRPr="00721086">
        <w:rPr>
          <w:color w:val="666666"/>
          <w:sz w:val="24"/>
          <w:szCs w:val="24"/>
          <w:lang w:val="de-DE"/>
        </w:rPr>
        <w:t xml:space="preserve"> eine Irritation. </w:t>
      </w:r>
      <w:r w:rsidR="00FC2555">
        <w:rPr>
          <w:color w:val="666666"/>
          <w:sz w:val="24"/>
          <w:szCs w:val="24"/>
          <w:lang w:val="de-DE"/>
        </w:rPr>
        <w:t>Vielleicht fühlt sich während dem Wahrnehmen und Zuhören irgendetwas nicht ganz stimmig an.</w:t>
      </w:r>
      <w:r w:rsidR="00721086" w:rsidRPr="00721086">
        <w:rPr>
          <w:color w:val="666666"/>
          <w:sz w:val="24"/>
          <w:szCs w:val="24"/>
          <w:lang w:val="de-DE"/>
        </w:rPr>
        <w:t xml:space="preserve"> Die Liste ist endlos. </w:t>
      </w:r>
    </w:p>
    <w:p w14:paraId="564F9064" w14:textId="77777777" w:rsidR="00FC2555" w:rsidRDefault="00FC2555" w:rsidP="00721086">
      <w:pPr>
        <w:spacing w:line="326" w:lineRule="auto"/>
        <w:ind w:left="100"/>
        <w:jc w:val="both"/>
        <w:rPr>
          <w:color w:val="666666"/>
          <w:sz w:val="24"/>
          <w:szCs w:val="24"/>
          <w:lang w:val="de-DE"/>
        </w:rPr>
      </w:pPr>
    </w:p>
    <w:p w14:paraId="63395370" w14:textId="3A0B67F2" w:rsidR="00BC62EC" w:rsidRPr="00721086" w:rsidRDefault="00721086" w:rsidP="00721086">
      <w:pPr>
        <w:spacing w:line="326" w:lineRule="auto"/>
        <w:ind w:left="100"/>
        <w:jc w:val="both"/>
        <w:rPr>
          <w:color w:val="666666"/>
          <w:sz w:val="24"/>
          <w:szCs w:val="24"/>
          <w:lang w:val="de-DE"/>
        </w:rPr>
      </w:pPr>
      <w:r w:rsidRPr="00721086">
        <w:rPr>
          <w:color w:val="666666"/>
          <w:sz w:val="24"/>
          <w:szCs w:val="24"/>
          <w:lang w:val="de-DE"/>
        </w:rPr>
        <w:t xml:space="preserve">Wenn man </w:t>
      </w:r>
      <w:r w:rsidR="00357CC0">
        <w:rPr>
          <w:color w:val="666666"/>
          <w:sz w:val="24"/>
          <w:szCs w:val="24"/>
          <w:lang w:val="de-DE"/>
        </w:rPr>
        <w:t>nicht damit rechnet</w:t>
      </w:r>
      <w:r w:rsidRPr="00721086">
        <w:rPr>
          <w:color w:val="666666"/>
          <w:sz w:val="24"/>
          <w:szCs w:val="24"/>
          <w:lang w:val="de-DE"/>
        </w:rPr>
        <w:t xml:space="preserve">, dass es Gott ist, der einen anregt und auffordert, kann es einem so vorkommen, als ob wir uns das alles selbst ausdenken würden. Das ist besonders schwierig für diejenigen, die gerne einen Plan oder Zeit zum Nachdenken haben, bevor sie antworten. Der Grund dafür, dass wir dies in die Envoy-Kultur einbauen wollen, ist das alte Sprichwort "Übung macht den Meister", </w:t>
      </w:r>
      <w:r w:rsidR="009051DA">
        <w:rPr>
          <w:color w:val="666666"/>
          <w:sz w:val="24"/>
          <w:szCs w:val="24"/>
          <w:lang w:val="de-DE"/>
        </w:rPr>
        <w:t xml:space="preserve">und </w:t>
      </w:r>
      <w:r w:rsidR="003F249C">
        <w:rPr>
          <w:color w:val="666666"/>
          <w:sz w:val="24"/>
          <w:szCs w:val="24"/>
          <w:lang w:val="de-DE"/>
        </w:rPr>
        <w:t>E</w:t>
      </w:r>
      <w:r w:rsidRPr="00721086">
        <w:rPr>
          <w:color w:val="666666"/>
          <w:sz w:val="24"/>
          <w:szCs w:val="24"/>
          <w:lang w:val="de-DE"/>
        </w:rPr>
        <w:t xml:space="preserve">nvoy ist ein sicherer Ort, um </w:t>
      </w:r>
      <w:r w:rsidR="003F249C">
        <w:rPr>
          <w:color w:val="666666"/>
          <w:sz w:val="24"/>
          <w:szCs w:val="24"/>
          <w:lang w:val="de-DE"/>
        </w:rPr>
        <w:t>das Hören, Sehen</w:t>
      </w:r>
      <w:r w:rsidR="00555346">
        <w:rPr>
          <w:color w:val="666666"/>
          <w:sz w:val="24"/>
          <w:szCs w:val="24"/>
          <w:lang w:val="de-DE"/>
        </w:rPr>
        <w:t xml:space="preserve"> und</w:t>
      </w:r>
      <w:r w:rsidR="003F249C">
        <w:rPr>
          <w:color w:val="666666"/>
          <w:sz w:val="24"/>
          <w:szCs w:val="24"/>
          <w:lang w:val="de-DE"/>
        </w:rPr>
        <w:t xml:space="preserve"> Wertschätzen</w:t>
      </w:r>
      <w:r w:rsidRPr="00721086">
        <w:rPr>
          <w:color w:val="666666"/>
          <w:sz w:val="24"/>
          <w:szCs w:val="24"/>
          <w:lang w:val="de-DE"/>
        </w:rPr>
        <w:t xml:space="preserve"> auszuprobieren</w:t>
      </w:r>
      <w:r w:rsidR="003F249C">
        <w:rPr>
          <w:color w:val="666666"/>
          <w:sz w:val="24"/>
          <w:szCs w:val="24"/>
          <w:lang w:val="de-DE"/>
        </w:rPr>
        <w:t xml:space="preserve">, so dass wir es auch ganz unbewusst im Alltag anwenden </w:t>
      </w:r>
      <w:r w:rsidR="00555346">
        <w:rPr>
          <w:color w:val="666666"/>
          <w:sz w:val="24"/>
          <w:szCs w:val="24"/>
          <w:lang w:val="de-DE"/>
        </w:rPr>
        <w:t>können</w:t>
      </w:r>
      <w:r w:rsidRPr="00721086">
        <w:rPr>
          <w:color w:val="666666"/>
          <w:sz w:val="24"/>
          <w:szCs w:val="24"/>
          <w:lang w:val="de-DE"/>
        </w:rPr>
        <w:t xml:space="preserve">. </w:t>
      </w:r>
      <w:r w:rsidR="003F249C">
        <w:rPr>
          <w:color w:val="666666"/>
          <w:sz w:val="24"/>
          <w:szCs w:val="24"/>
          <w:lang w:val="de-DE"/>
        </w:rPr>
        <w:t xml:space="preserve">Du kannst auch gerne auf Gedanken oder Eindrücke in der nächsten Woche zurückkommen – wenn dir noch etwas eingefallen ist- oder diese zu einem späteren Zeitpunkt in euer </w:t>
      </w:r>
      <w:proofErr w:type="spellStart"/>
      <w:r w:rsidR="003F249C">
        <w:rPr>
          <w:color w:val="666666"/>
          <w:sz w:val="24"/>
          <w:szCs w:val="24"/>
          <w:lang w:val="de-DE"/>
        </w:rPr>
        <w:t>Whatsapp</w:t>
      </w:r>
      <w:proofErr w:type="spellEnd"/>
      <w:r w:rsidR="003F249C">
        <w:rPr>
          <w:color w:val="666666"/>
          <w:sz w:val="24"/>
          <w:szCs w:val="24"/>
          <w:lang w:val="de-DE"/>
        </w:rPr>
        <w:t>-Gruppe teilen.</w:t>
      </w:r>
    </w:p>
    <w:p w14:paraId="2942ECD2" w14:textId="77777777" w:rsidR="00BC62EC" w:rsidRPr="00027EC3" w:rsidRDefault="00BC62EC" w:rsidP="00BC62EC">
      <w:pPr>
        <w:spacing w:line="326" w:lineRule="auto"/>
        <w:jc w:val="both"/>
        <w:rPr>
          <w:color w:val="666666"/>
          <w:sz w:val="24"/>
          <w:szCs w:val="24"/>
          <w:lang w:val="de-DE"/>
        </w:rPr>
      </w:pPr>
    </w:p>
    <w:p w14:paraId="0D5E5BCA" w14:textId="77777777" w:rsidR="003F249C" w:rsidRDefault="003F249C" w:rsidP="00027EC3">
      <w:pPr>
        <w:spacing w:line="326" w:lineRule="auto"/>
        <w:jc w:val="both"/>
        <w:rPr>
          <w:color w:val="666666"/>
          <w:sz w:val="24"/>
          <w:szCs w:val="24"/>
          <w:lang w:val="de-DE"/>
        </w:rPr>
      </w:pPr>
      <w:r>
        <w:rPr>
          <w:color w:val="666666"/>
          <w:sz w:val="24"/>
          <w:szCs w:val="24"/>
          <w:lang w:val="de-DE"/>
        </w:rPr>
        <w:t xml:space="preserve">Das alles macht es erforderlich, dass wir auch den hl. Geist </w:t>
      </w:r>
      <w:r w:rsidR="00FC2555" w:rsidRPr="00027EC3">
        <w:rPr>
          <w:color w:val="666666"/>
          <w:sz w:val="24"/>
          <w:szCs w:val="24"/>
          <w:lang w:val="de-DE"/>
        </w:rPr>
        <w:t>HÖREN</w:t>
      </w:r>
      <w:r>
        <w:rPr>
          <w:color w:val="666666"/>
          <w:sz w:val="24"/>
          <w:szCs w:val="24"/>
          <w:lang w:val="de-DE"/>
        </w:rPr>
        <w:t xml:space="preserve">. </w:t>
      </w:r>
    </w:p>
    <w:p w14:paraId="4EC64F46" w14:textId="77777777" w:rsidR="00F222B8" w:rsidRDefault="003F249C" w:rsidP="00027EC3">
      <w:pPr>
        <w:spacing w:line="326" w:lineRule="auto"/>
        <w:jc w:val="both"/>
        <w:rPr>
          <w:color w:val="666666"/>
          <w:sz w:val="24"/>
          <w:szCs w:val="24"/>
          <w:lang w:val="de-DE"/>
        </w:rPr>
      </w:pPr>
      <w:r>
        <w:rPr>
          <w:color w:val="666666"/>
          <w:sz w:val="24"/>
          <w:szCs w:val="24"/>
          <w:lang w:val="de-DE"/>
        </w:rPr>
        <w:t xml:space="preserve">Deshalb bitte den hl. Geist während deiner </w:t>
      </w:r>
      <w:proofErr w:type="spellStart"/>
      <w:r>
        <w:rPr>
          <w:color w:val="666666"/>
          <w:sz w:val="24"/>
          <w:szCs w:val="24"/>
          <w:lang w:val="de-DE"/>
        </w:rPr>
        <w:t>envoy</w:t>
      </w:r>
      <w:proofErr w:type="spellEnd"/>
      <w:r>
        <w:rPr>
          <w:color w:val="666666"/>
          <w:sz w:val="24"/>
          <w:szCs w:val="24"/>
          <w:lang w:val="de-DE"/>
        </w:rPr>
        <w:t>-Zeit um Folgendes:</w:t>
      </w:r>
      <w:r w:rsidR="00FC2555" w:rsidRPr="00027EC3">
        <w:rPr>
          <w:color w:val="666666"/>
          <w:sz w:val="24"/>
          <w:szCs w:val="24"/>
          <w:lang w:val="de-DE"/>
        </w:rPr>
        <w:t xml:space="preserve"> "Herr, ich möchte sehen und hören, aber ich brauche deine Hilfe". Das ist oft der Punkt, an dem Menschen in Panik geraten und sagen: "</w:t>
      </w:r>
      <w:r>
        <w:rPr>
          <w:color w:val="666666"/>
          <w:sz w:val="24"/>
          <w:szCs w:val="24"/>
          <w:lang w:val="de-DE"/>
        </w:rPr>
        <w:t>Aber i</w:t>
      </w:r>
      <w:r w:rsidR="00FC2555" w:rsidRPr="00027EC3">
        <w:rPr>
          <w:color w:val="666666"/>
          <w:sz w:val="24"/>
          <w:szCs w:val="24"/>
          <w:lang w:val="de-DE"/>
        </w:rPr>
        <w:t>ch kann Gott nicht sprechen hören</w:t>
      </w:r>
      <w:r>
        <w:rPr>
          <w:color w:val="666666"/>
          <w:sz w:val="24"/>
          <w:szCs w:val="24"/>
          <w:lang w:val="de-DE"/>
        </w:rPr>
        <w:t>!“</w:t>
      </w:r>
    </w:p>
    <w:p w14:paraId="1F177D96" w14:textId="629F727F" w:rsidR="00F222B8" w:rsidRDefault="003F249C" w:rsidP="00027EC3">
      <w:pPr>
        <w:spacing w:line="326" w:lineRule="auto"/>
        <w:jc w:val="both"/>
        <w:rPr>
          <w:color w:val="666666"/>
          <w:sz w:val="24"/>
          <w:szCs w:val="24"/>
          <w:lang w:val="de-DE"/>
        </w:rPr>
      </w:pPr>
      <w:r>
        <w:rPr>
          <w:color w:val="666666"/>
          <w:sz w:val="24"/>
          <w:szCs w:val="24"/>
          <w:lang w:val="de-DE"/>
        </w:rPr>
        <w:t>Dabei ist es wie mit einer Farbskala, an dem einen Ende sind wir und am anderen der hl. Geist. Manche Leute</w:t>
      </w:r>
      <w:r w:rsidR="00FC2555" w:rsidRPr="00027EC3">
        <w:rPr>
          <w:color w:val="666666"/>
          <w:sz w:val="24"/>
          <w:szCs w:val="24"/>
          <w:lang w:val="de-DE"/>
        </w:rPr>
        <w:t xml:space="preserve"> geraten in Panik und denken: "Was ist, wenn ich und meine lebhafte Fantasie das sind und nicht der Heilige Geist?". Wie kann man wissen, ob es wirklich der Heilige Geist ist</w:t>
      </w:r>
      <w:r w:rsidR="00555346">
        <w:rPr>
          <w:color w:val="666666"/>
          <w:sz w:val="24"/>
          <w:szCs w:val="24"/>
          <w:lang w:val="de-DE"/>
        </w:rPr>
        <w:t>,</w:t>
      </w:r>
      <w:r>
        <w:rPr>
          <w:color w:val="666666"/>
          <w:sz w:val="24"/>
          <w:szCs w:val="24"/>
          <w:lang w:val="de-DE"/>
        </w:rPr>
        <w:t xml:space="preserve"> den ich höre und nicht nur meine eigenen Gedanken</w:t>
      </w:r>
      <w:r w:rsidR="00FC2555" w:rsidRPr="00027EC3">
        <w:rPr>
          <w:color w:val="666666"/>
          <w:sz w:val="24"/>
          <w:szCs w:val="24"/>
          <w:lang w:val="de-DE"/>
        </w:rPr>
        <w:t>? In Philipper 4,8</w:t>
      </w:r>
      <w:r>
        <w:rPr>
          <w:color w:val="666666"/>
          <w:sz w:val="24"/>
          <w:szCs w:val="24"/>
          <w:lang w:val="de-DE"/>
        </w:rPr>
        <w:t>-9</w:t>
      </w:r>
      <w:r w:rsidR="00FC2555" w:rsidRPr="00027EC3">
        <w:rPr>
          <w:color w:val="666666"/>
          <w:sz w:val="24"/>
          <w:szCs w:val="24"/>
          <w:lang w:val="de-DE"/>
        </w:rPr>
        <w:t xml:space="preserve"> </w:t>
      </w:r>
      <w:proofErr w:type="gramStart"/>
      <w:r w:rsidR="00FC2555" w:rsidRPr="00027EC3">
        <w:rPr>
          <w:color w:val="666666"/>
          <w:sz w:val="24"/>
          <w:szCs w:val="24"/>
          <w:lang w:val="de-DE"/>
        </w:rPr>
        <w:t>heißt es</w:t>
      </w:r>
      <w:proofErr w:type="gramEnd"/>
      <w:r w:rsidR="00FC2555" w:rsidRPr="00027EC3">
        <w:rPr>
          <w:color w:val="666666"/>
          <w:sz w:val="24"/>
          <w:szCs w:val="24"/>
          <w:lang w:val="de-DE"/>
        </w:rPr>
        <w:t xml:space="preserve">: </w:t>
      </w:r>
      <w:r>
        <w:rPr>
          <w:color w:val="666666"/>
          <w:sz w:val="24"/>
          <w:szCs w:val="24"/>
          <w:lang w:val="de-DE"/>
        </w:rPr>
        <w:t>„</w:t>
      </w:r>
      <w:r w:rsidRPr="003F249C">
        <w:rPr>
          <w:color w:val="666666"/>
          <w:sz w:val="24"/>
          <w:szCs w:val="24"/>
          <w:lang w:val="de-DE"/>
        </w:rPr>
        <w:t>Schließlich, meine lieben Brüder und Schwestern, orientiert euch an dem, was wahrhaftig, vorbildlich und gerecht, was redlich und liebenswert ist und einen guten Ruf hat. Beschäftigt euch mit den Dingen, die auch bei euren Mitmenschen als Tugend gelten und Lob verdienen. Haltet an der Botschaft fest, die ihr von mir gehört und angenommen habt. Richtet euch nach dem, was ich euch gelehrt habe, und lebt nach meinem Vorbild. Dann wird Gott, von dem aller Friede kommt, bei euch sein.</w:t>
      </w:r>
      <w:r w:rsidR="00FC2555" w:rsidRPr="00027EC3">
        <w:rPr>
          <w:color w:val="666666"/>
          <w:sz w:val="24"/>
          <w:szCs w:val="24"/>
          <w:lang w:val="de-DE"/>
        </w:rPr>
        <w:t>"</w:t>
      </w:r>
      <w:r w:rsidR="00F222B8">
        <w:rPr>
          <w:color w:val="666666"/>
          <w:sz w:val="24"/>
          <w:szCs w:val="24"/>
          <w:lang w:val="de-DE"/>
        </w:rPr>
        <w:t xml:space="preserve"> (HFA)</w:t>
      </w:r>
    </w:p>
    <w:p w14:paraId="7189F60B" w14:textId="14F144F4" w:rsidR="00EA04B3" w:rsidRPr="00027EC3" w:rsidRDefault="00F222B8" w:rsidP="00972700">
      <w:pPr>
        <w:spacing w:line="326" w:lineRule="auto"/>
        <w:jc w:val="both"/>
        <w:rPr>
          <w:color w:val="666666"/>
          <w:sz w:val="24"/>
          <w:lang w:val="de-DE"/>
        </w:rPr>
      </w:pPr>
      <w:r>
        <w:rPr>
          <w:color w:val="666666"/>
          <w:sz w:val="24"/>
          <w:szCs w:val="24"/>
          <w:lang w:val="de-DE"/>
        </w:rPr>
        <w:t>Wenn du bei dem Bild mit der Farbskala bleibst, dann benutze Phil.4,8 als Leitfaden, der</w:t>
      </w:r>
      <w:r w:rsidR="00FC2555" w:rsidRPr="00027EC3">
        <w:rPr>
          <w:color w:val="666666"/>
          <w:sz w:val="24"/>
          <w:szCs w:val="24"/>
          <w:lang w:val="de-DE"/>
        </w:rPr>
        <w:t xml:space="preserve"> im Grunde besagt: Ist es gut? </w:t>
      </w:r>
      <w:r>
        <w:rPr>
          <w:color w:val="666666"/>
          <w:sz w:val="24"/>
          <w:szCs w:val="24"/>
          <w:lang w:val="de-DE"/>
        </w:rPr>
        <w:t xml:space="preserve">Und wenn deine Antwort darauf JA lautet, wenn du glaubst, </w:t>
      </w:r>
      <w:r w:rsidR="00FC2555" w:rsidRPr="00027EC3">
        <w:rPr>
          <w:color w:val="666666"/>
          <w:sz w:val="24"/>
          <w:szCs w:val="24"/>
          <w:lang w:val="de-DE"/>
        </w:rPr>
        <w:t xml:space="preserve">dass das, was </w:t>
      </w:r>
      <w:r>
        <w:rPr>
          <w:color w:val="666666"/>
          <w:sz w:val="24"/>
          <w:szCs w:val="24"/>
          <w:lang w:val="de-DE"/>
        </w:rPr>
        <w:t xml:space="preserve">du siehst oder hörst, </w:t>
      </w:r>
      <w:r w:rsidR="00FC2555" w:rsidRPr="00027EC3">
        <w:rPr>
          <w:color w:val="666666"/>
          <w:sz w:val="24"/>
          <w:szCs w:val="24"/>
          <w:lang w:val="de-DE"/>
        </w:rPr>
        <w:t xml:space="preserve">gut ist, möchte ich, dass </w:t>
      </w:r>
      <w:r>
        <w:rPr>
          <w:color w:val="666666"/>
          <w:sz w:val="24"/>
          <w:szCs w:val="24"/>
          <w:lang w:val="de-DE"/>
        </w:rPr>
        <w:t>du das Risiko eingehst und deinen Eindruck/deine Gedanken mitteilst. Eigentlich ist dieses Risiko das</w:t>
      </w:r>
      <w:r w:rsidR="00555346">
        <w:rPr>
          <w:color w:val="666666"/>
          <w:sz w:val="24"/>
          <w:szCs w:val="24"/>
          <w:lang w:val="de-DE"/>
        </w:rPr>
        <w:t>,</w:t>
      </w:r>
      <w:r>
        <w:rPr>
          <w:color w:val="666666"/>
          <w:sz w:val="24"/>
          <w:szCs w:val="24"/>
          <w:lang w:val="de-DE"/>
        </w:rPr>
        <w:t xml:space="preserve"> was die Bibel </w:t>
      </w:r>
      <w:r>
        <w:rPr>
          <w:color w:val="666666"/>
          <w:sz w:val="24"/>
          <w:szCs w:val="24"/>
          <w:lang w:val="de-DE"/>
        </w:rPr>
        <w:lastRenderedPageBreak/>
        <w:t>Glaube nennt</w:t>
      </w:r>
      <w:r w:rsidR="00FC2555" w:rsidRPr="00027EC3">
        <w:rPr>
          <w:color w:val="666666"/>
          <w:sz w:val="24"/>
          <w:szCs w:val="24"/>
          <w:lang w:val="de-DE"/>
        </w:rPr>
        <w:t xml:space="preserve">. Gottes Währung bei uns und in unserer Gemeinschaft wird der Glaube sein. </w:t>
      </w:r>
      <w:r w:rsidR="006517CF">
        <w:rPr>
          <w:color w:val="666666"/>
          <w:sz w:val="24"/>
          <w:szCs w:val="24"/>
          <w:lang w:val="de-DE"/>
        </w:rPr>
        <w:t xml:space="preserve">Lassen sie den Empfänger der Nachricht </w:t>
      </w:r>
      <w:r w:rsidR="00972700">
        <w:rPr>
          <w:color w:val="666666"/>
          <w:sz w:val="24"/>
          <w:szCs w:val="24"/>
          <w:lang w:val="de-DE"/>
        </w:rPr>
        <w:t>beurteilen ob das Gesagte mehr auf ihrer Seite der Skala war oder auf der des hl. Geistes, falls das überhaupt notwendig ist.</w:t>
      </w:r>
      <w:r w:rsidR="00FC2555" w:rsidRPr="00027EC3">
        <w:rPr>
          <w:color w:val="666666"/>
          <w:sz w:val="24"/>
          <w:szCs w:val="24"/>
          <w:lang w:val="de-DE"/>
        </w:rPr>
        <w:t xml:space="preserve"> Nochmals: Dies ist </w:t>
      </w:r>
      <w:r w:rsidR="00555346">
        <w:rPr>
          <w:color w:val="666666"/>
          <w:sz w:val="24"/>
          <w:szCs w:val="24"/>
          <w:lang w:val="de-DE"/>
        </w:rPr>
        <w:t xml:space="preserve">kein </w:t>
      </w:r>
      <w:r w:rsidR="00972700">
        <w:rPr>
          <w:color w:val="666666"/>
          <w:sz w:val="24"/>
          <w:szCs w:val="24"/>
          <w:lang w:val="de-DE"/>
        </w:rPr>
        <w:t>formeller kirchlicher</w:t>
      </w:r>
      <w:r w:rsidR="00FC2555" w:rsidRPr="00027EC3">
        <w:rPr>
          <w:color w:val="666666"/>
          <w:sz w:val="24"/>
          <w:szCs w:val="24"/>
          <w:lang w:val="de-DE"/>
        </w:rPr>
        <w:t xml:space="preserve"> Rahmen, also ist es in Ordnung, wenn </w:t>
      </w:r>
      <w:r w:rsidR="00972700">
        <w:rPr>
          <w:color w:val="666666"/>
          <w:sz w:val="24"/>
          <w:szCs w:val="24"/>
          <w:lang w:val="de-DE"/>
        </w:rPr>
        <w:t xml:space="preserve">du später nochmal auf </w:t>
      </w:r>
      <w:r w:rsidR="00555346">
        <w:rPr>
          <w:color w:val="666666"/>
          <w:sz w:val="24"/>
          <w:szCs w:val="24"/>
          <w:lang w:val="de-DE"/>
        </w:rPr>
        <w:t>ein</w:t>
      </w:r>
      <w:r w:rsidR="00972700">
        <w:rPr>
          <w:color w:val="666666"/>
          <w:sz w:val="24"/>
          <w:szCs w:val="24"/>
          <w:lang w:val="de-DE"/>
        </w:rPr>
        <w:t xml:space="preserve"> Thema zurückkommst und Fragen stellst oder etwas nachlegst. So wie man es auch in anderen Gesprächssituationen normalerweise machen würde, z.B. bei der Arbeit</w:t>
      </w:r>
      <w:r w:rsidR="00FC2555" w:rsidRPr="00027EC3">
        <w:rPr>
          <w:color w:val="666666"/>
          <w:sz w:val="24"/>
          <w:lang w:val="de-DE"/>
        </w:rPr>
        <w:t xml:space="preserve">, </w:t>
      </w:r>
      <w:r w:rsidR="00972700">
        <w:rPr>
          <w:color w:val="666666"/>
          <w:sz w:val="24"/>
          <w:lang w:val="de-DE"/>
        </w:rPr>
        <w:t xml:space="preserve">alltäglichen Begegnungen auf der Straße oder an der Uni. Ich bin überzeugt davon, dass die angesprochene Person tief im Inneren spüren wird, ob das gesagte Gottes Geist ist der zu ihnen spricht. Und wenn es „nur“ die eigenen Gedanken waren, dann wird der oder die andere trotzdem sehr ermutigt werden. </w:t>
      </w:r>
      <w:r w:rsidR="00FC2555" w:rsidRPr="00027EC3">
        <w:rPr>
          <w:color w:val="666666"/>
          <w:sz w:val="24"/>
          <w:lang w:val="de-DE"/>
        </w:rPr>
        <w:t xml:space="preserve">Übrigens, wenn </w:t>
      </w:r>
      <w:r w:rsidR="00972700">
        <w:rPr>
          <w:color w:val="666666"/>
          <w:sz w:val="24"/>
          <w:lang w:val="de-DE"/>
        </w:rPr>
        <w:t>dass, was du gehört hast, dich ermutigt hat, dann lass es die andere Person wissen, die gerade ein Glaubenswagnis eingegangen ist.</w:t>
      </w:r>
      <w:r w:rsidR="00FC2555" w:rsidRPr="00027EC3">
        <w:rPr>
          <w:color w:val="666666"/>
          <w:sz w:val="24"/>
          <w:lang w:val="de-DE"/>
        </w:rPr>
        <w:t xml:space="preserve"> Eine der Aufgaben des Leibes Christi ist es, sich gegenseitig aufzubauen, und dieses wechselseitige Gespräch ist ein grundlegender Baustein dafür. Es ist eine Win-Win-Situation. Ich bin mir sicher, dass es Gott nicht um eine "So spricht der Herr"-Aussage geht, sondern darum, dass </w:t>
      </w:r>
      <w:r w:rsidR="00972700">
        <w:rPr>
          <w:color w:val="666666"/>
          <w:sz w:val="24"/>
          <w:lang w:val="de-DE"/>
        </w:rPr>
        <w:t>deine</w:t>
      </w:r>
      <w:r w:rsidR="00FC2555" w:rsidRPr="00027EC3">
        <w:rPr>
          <w:color w:val="666666"/>
          <w:sz w:val="24"/>
          <w:lang w:val="de-DE"/>
        </w:rPr>
        <w:t xml:space="preserve"> normale Beziehung zum Heiligen Geist so ist, dass tatsächlich </w:t>
      </w:r>
      <w:r w:rsidR="00972700">
        <w:rPr>
          <w:color w:val="666666"/>
          <w:sz w:val="24"/>
          <w:lang w:val="de-DE"/>
        </w:rPr>
        <w:t>du</w:t>
      </w:r>
      <w:r w:rsidR="00FC2555" w:rsidRPr="00027EC3">
        <w:rPr>
          <w:color w:val="666666"/>
          <w:sz w:val="24"/>
          <w:lang w:val="de-DE"/>
        </w:rPr>
        <w:t xml:space="preserve"> UND der Heilige Geist sprechen. Wir sprechen in Envoy davon, dass Evangelisation zwei Elternteile hat, </w:t>
      </w:r>
      <w:r w:rsidR="00972700">
        <w:rPr>
          <w:color w:val="666666"/>
          <w:sz w:val="24"/>
          <w:lang w:val="de-DE"/>
        </w:rPr>
        <w:t>dich</w:t>
      </w:r>
      <w:r w:rsidR="00FC2555" w:rsidRPr="00027EC3">
        <w:rPr>
          <w:color w:val="666666"/>
          <w:sz w:val="24"/>
          <w:lang w:val="de-DE"/>
        </w:rPr>
        <w:t xml:space="preserve"> und den Heiligen Geist. Evangelisation muss so aussehen, so klingen und sich so anfühlen wie </w:t>
      </w:r>
      <w:r w:rsidR="00972700">
        <w:rPr>
          <w:color w:val="666666"/>
          <w:sz w:val="24"/>
          <w:lang w:val="de-DE"/>
        </w:rPr>
        <w:t>ihr</w:t>
      </w:r>
      <w:r w:rsidR="00FC2555" w:rsidRPr="00027EC3">
        <w:rPr>
          <w:color w:val="666666"/>
          <w:sz w:val="24"/>
          <w:lang w:val="de-DE"/>
        </w:rPr>
        <w:t xml:space="preserve"> beide</w:t>
      </w:r>
      <w:r w:rsidR="00972700">
        <w:rPr>
          <w:color w:val="666666"/>
          <w:sz w:val="24"/>
          <w:lang w:val="de-DE"/>
        </w:rPr>
        <w:t xml:space="preserve"> zusammen. Nur so ist sie auch authentisch im Gespräch mit der anderen Person.</w:t>
      </w:r>
      <w:r w:rsidR="00FC2555" w:rsidRPr="00027EC3">
        <w:rPr>
          <w:color w:val="666666"/>
          <w:sz w:val="24"/>
          <w:lang w:val="de-DE"/>
        </w:rPr>
        <w:t xml:space="preserve"> Genauso ist es mit dem Hören, Sehen und </w:t>
      </w:r>
      <w:r w:rsidR="00972700">
        <w:rPr>
          <w:color w:val="666666"/>
          <w:sz w:val="24"/>
          <w:lang w:val="de-DE"/>
        </w:rPr>
        <w:t>Wertschätzen</w:t>
      </w:r>
      <w:r w:rsidR="00FC2555" w:rsidRPr="00027EC3">
        <w:rPr>
          <w:color w:val="666666"/>
          <w:sz w:val="24"/>
          <w:lang w:val="de-DE"/>
        </w:rPr>
        <w:t xml:space="preserve">, es geht um </w:t>
      </w:r>
      <w:r w:rsidR="00972700">
        <w:rPr>
          <w:color w:val="666666"/>
          <w:sz w:val="24"/>
          <w:lang w:val="de-DE"/>
        </w:rPr>
        <w:t>euch</w:t>
      </w:r>
      <w:r w:rsidR="00FC2555" w:rsidRPr="00027EC3">
        <w:rPr>
          <w:color w:val="666666"/>
          <w:sz w:val="24"/>
          <w:lang w:val="de-DE"/>
        </w:rPr>
        <w:t xml:space="preserve"> beide</w:t>
      </w:r>
      <w:r w:rsidR="0088180A">
        <w:rPr>
          <w:color w:val="666666"/>
          <w:sz w:val="24"/>
          <w:lang w:val="de-DE"/>
        </w:rPr>
        <w:t>.</w:t>
      </w:r>
      <w:r w:rsidR="00FC2555" w:rsidRPr="00027EC3">
        <w:rPr>
          <w:color w:val="666666"/>
          <w:sz w:val="24"/>
          <w:lang w:val="de-DE"/>
        </w:rPr>
        <w:t xml:space="preserve"> </w:t>
      </w:r>
      <w:r w:rsidR="0088180A">
        <w:rPr>
          <w:color w:val="666666"/>
          <w:sz w:val="24"/>
          <w:lang w:val="de-DE"/>
        </w:rPr>
        <w:t>A</w:t>
      </w:r>
      <w:r w:rsidR="00FC2555" w:rsidRPr="00027EC3">
        <w:rPr>
          <w:color w:val="666666"/>
          <w:sz w:val="24"/>
          <w:lang w:val="de-DE"/>
        </w:rPr>
        <w:t xml:space="preserve">lso </w:t>
      </w:r>
      <w:r w:rsidR="0088180A">
        <w:rPr>
          <w:color w:val="666666"/>
          <w:sz w:val="24"/>
          <w:lang w:val="de-DE"/>
        </w:rPr>
        <w:t>ändere</w:t>
      </w:r>
      <w:r w:rsidR="00972700">
        <w:rPr>
          <w:color w:val="666666"/>
          <w:sz w:val="24"/>
          <w:lang w:val="de-DE"/>
        </w:rPr>
        <w:t xml:space="preserve"> nicht deine Sprache</w:t>
      </w:r>
      <w:r w:rsidR="0088180A">
        <w:rPr>
          <w:color w:val="666666"/>
          <w:sz w:val="24"/>
          <w:lang w:val="de-DE"/>
        </w:rPr>
        <w:t xml:space="preserve"> oder versuche es mit einer salbungsvollen Stimme. Außer natürlich, das wäre deine normale Art zu sprechen,</w:t>
      </w:r>
      <w:r w:rsidR="00FC2555" w:rsidRPr="00027EC3">
        <w:rPr>
          <w:color w:val="666666"/>
          <w:sz w:val="24"/>
          <w:lang w:val="de-DE"/>
        </w:rPr>
        <w:t xml:space="preserve"> dann ist das </w:t>
      </w:r>
      <w:r w:rsidR="0088180A">
        <w:rPr>
          <w:color w:val="666666"/>
          <w:sz w:val="24"/>
          <w:lang w:val="de-DE"/>
        </w:rPr>
        <w:t xml:space="preserve">völlig </w:t>
      </w:r>
      <w:r w:rsidR="00FC2555" w:rsidRPr="00027EC3">
        <w:rPr>
          <w:color w:val="666666"/>
          <w:sz w:val="24"/>
          <w:lang w:val="de-DE"/>
        </w:rPr>
        <w:t>in Ordnung.</w:t>
      </w:r>
    </w:p>
    <w:p w14:paraId="688EEEC0" w14:textId="77777777" w:rsidR="00FC2555" w:rsidRPr="00027EC3" w:rsidRDefault="00FC2555" w:rsidP="00027EC3">
      <w:pPr>
        <w:pStyle w:val="Textkrper"/>
        <w:spacing w:before="3" w:line="326" w:lineRule="auto"/>
        <w:ind w:left="0"/>
        <w:rPr>
          <w:color w:val="666666"/>
          <w:lang w:val="de-DE"/>
        </w:rPr>
      </w:pPr>
    </w:p>
    <w:p w14:paraId="55D5FE40" w14:textId="46A59109" w:rsidR="0088180A" w:rsidRDefault="00FC2555" w:rsidP="00027EC3">
      <w:pPr>
        <w:pStyle w:val="Textkrper"/>
        <w:spacing w:before="65" w:line="326" w:lineRule="auto"/>
        <w:ind w:right="118"/>
        <w:jc w:val="both"/>
        <w:rPr>
          <w:color w:val="666666"/>
          <w:lang w:val="de-DE"/>
        </w:rPr>
      </w:pPr>
      <w:r w:rsidRPr="00FC2555">
        <w:rPr>
          <w:color w:val="666666"/>
          <w:lang w:val="de-DE"/>
        </w:rPr>
        <w:t xml:space="preserve">Wenn </w:t>
      </w:r>
      <w:r w:rsidR="0088180A">
        <w:rPr>
          <w:color w:val="666666"/>
          <w:lang w:val="de-DE"/>
        </w:rPr>
        <w:t xml:space="preserve">du dieses </w:t>
      </w:r>
      <w:r w:rsidRPr="00FC2555">
        <w:rPr>
          <w:color w:val="666666"/>
          <w:lang w:val="de-DE"/>
        </w:rPr>
        <w:t xml:space="preserve">Hören und Sehen </w:t>
      </w:r>
      <w:r w:rsidR="0088180A">
        <w:rPr>
          <w:color w:val="666666"/>
          <w:lang w:val="de-DE"/>
        </w:rPr>
        <w:t>aktiv anwendest, dann geht man mit der Zeit ganz automatisch dazu über eine</w:t>
      </w:r>
      <w:r w:rsidRPr="00FC2555">
        <w:rPr>
          <w:color w:val="666666"/>
          <w:lang w:val="de-DE"/>
        </w:rPr>
        <w:t xml:space="preserve"> Person aktiv wertzuschätzen. </w:t>
      </w:r>
      <w:r w:rsidR="0088180A">
        <w:rPr>
          <w:color w:val="666666"/>
          <w:lang w:val="de-DE"/>
        </w:rPr>
        <w:t>Stell dir vor, wie gut es dem anderen tut, wenn er sich</w:t>
      </w:r>
      <w:r w:rsidRPr="00FC2555">
        <w:rPr>
          <w:color w:val="666666"/>
          <w:lang w:val="de-DE"/>
        </w:rPr>
        <w:t xml:space="preserve"> gehört fühlt, </w:t>
      </w:r>
      <w:r w:rsidR="0088180A">
        <w:rPr>
          <w:color w:val="666666"/>
          <w:lang w:val="de-DE"/>
        </w:rPr>
        <w:t xml:space="preserve">und das </w:t>
      </w:r>
      <w:r w:rsidRPr="00FC2555">
        <w:rPr>
          <w:color w:val="666666"/>
          <w:lang w:val="de-DE"/>
        </w:rPr>
        <w:t xml:space="preserve">Gefühl hat, dass </w:t>
      </w:r>
      <w:r w:rsidR="0088180A">
        <w:rPr>
          <w:color w:val="666666"/>
          <w:lang w:val="de-DE"/>
        </w:rPr>
        <w:t xml:space="preserve">wirklich zugehört wurde. Dass du vielleicht </w:t>
      </w:r>
      <w:r w:rsidRPr="00FC2555">
        <w:rPr>
          <w:color w:val="666666"/>
          <w:lang w:val="de-DE"/>
        </w:rPr>
        <w:t xml:space="preserve">eine Bibelstelle oder eine Frage </w:t>
      </w:r>
      <w:r w:rsidR="0088180A">
        <w:rPr>
          <w:color w:val="666666"/>
          <w:lang w:val="de-DE"/>
        </w:rPr>
        <w:t xml:space="preserve">eingebracht hast, die etwas auf einer tieferen Ebene angesprochen hat. Und jetzt stell dir vor, </w:t>
      </w:r>
      <w:r w:rsidR="00555346">
        <w:rPr>
          <w:color w:val="666666"/>
          <w:lang w:val="de-DE"/>
        </w:rPr>
        <w:t>genau das</w:t>
      </w:r>
      <w:r w:rsidR="0088180A">
        <w:rPr>
          <w:color w:val="666666"/>
          <w:lang w:val="de-DE"/>
        </w:rPr>
        <w:t xml:space="preserve"> passiert</w:t>
      </w:r>
      <w:r w:rsidR="00555346">
        <w:rPr>
          <w:color w:val="666666"/>
          <w:lang w:val="de-DE"/>
        </w:rPr>
        <w:t xml:space="preserve"> auch</w:t>
      </w:r>
      <w:r w:rsidR="0088180A">
        <w:rPr>
          <w:color w:val="666666"/>
          <w:lang w:val="de-DE"/>
        </w:rPr>
        <w:t>, wenn du mit Menschen über Jesus und den Glauben sprichst. Wenn du dich traust etwas an- oder auszusprechen, auch wenn du dir nicht wirklich sicher bist, ob es jetzt von dir kommt oder Gottes Gedanken sind, kann das etwas im Leben der anderen Person verändern, weil du und der hl. Geist hier zusammenarbeiten. Und das war auch meine Erfahrung als</w:t>
      </w:r>
      <w:r w:rsidR="003C0331">
        <w:rPr>
          <w:color w:val="666666"/>
          <w:lang w:val="de-DE"/>
        </w:rPr>
        <w:t xml:space="preserve"> ich dem Mann aus meiner Geschichte sagte: „Ich sehe, dass du ein zutiefst gutes Herz hast.“ </w:t>
      </w:r>
    </w:p>
    <w:p w14:paraId="18DCB28F" w14:textId="5E67F365" w:rsidR="009A5FEF" w:rsidRDefault="009A5FEF">
      <w:pPr>
        <w:rPr>
          <w:color w:val="666666"/>
          <w:sz w:val="24"/>
          <w:szCs w:val="24"/>
          <w:lang w:val="de-DE"/>
        </w:rPr>
      </w:pPr>
      <w:r>
        <w:rPr>
          <w:color w:val="666666"/>
          <w:lang w:val="de-DE"/>
        </w:rPr>
        <w:br w:type="page"/>
      </w:r>
    </w:p>
    <w:p w14:paraId="04F08D7D" w14:textId="16D88AEE" w:rsidR="00FC2555" w:rsidRPr="00FC2555" w:rsidRDefault="003C0331" w:rsidP="00027EC3">
      <w:pPr>
        <w:pStyle w:val="Textkrper"/>
        <w:spacing w:before="65" w:line="326" w:lineRule="auto"/>
        <w:ind w:right="118"/>
        <w:jc w:val="both"/>
        <w:rPr>
          <w:color w:val="666666"/>
          <w:lang w:val="de-DE"/>
        </w:rPr>
      </w:pPr>
      <w:r>
        <w:rPr>
          <w:color w:val="666666"/>
          <w:lang w:val="de-DE"/>
        </w:rPr>
        <w:lastRenderedPageBreak/>
        <w:t>Warum sollten wir uns diese Übung zu eigen machen</w:t>
      </w:r>
      <w:r w:rsidR="00FC2555" w:rsidRPr="00FC2555">
        <w:rPr>
          <w:color w:val="666666"/>
          <w:lang w:val="de-DE"/>
        </w:rPr>
        <w:t xml:space="preserve">? In Psalm 42, Vers </w:t>
      </w:r>
      <w:r w:rsidR="00686FED">
        <w:rPr>
          <w:color w:val="666666"/>
          <w:lang w:val="de-DE"/>
        </w:rPr>
        <w:t>8</w:t>
      </w:r>
      <w:r w:rsidR="00FC2555" w:rsidRPr="00FC2555">
        <w:rPr>
          <w:color w:val="666666"/>
          <w:lang w:val="de-DE"/>
        </w:rPr>
        <w:t xml:space="preserve">, ist die Rede </w:t>
      </w:r>
      <w:r w:rsidR="009A5FEF">
        <w:rPr>
          <w:color w:val="666666"/>
          <w:lang w:val="de-DE"/>
        </w:rPr>
        <w:t xml:space="preserve">davon, dass </w:t>
      </w:r>
      <w:r w:rsidR="00FC2555" w:rsidRPr="00FC2555">
        <w:rPr>
          <w:color w:val="666666"/>
          <w:lang w:val="de-DE"/>
        </w:rPr>
        <w:t>"</w:t>
      </w:r>
      <w:r w:rsidR="009A5FEF" w:rsidRPr="009A5FEF">
        <w:rPr>
          <w:color w:val="666666"/>
          <w:lang w:val="de-DE"/>
        </w:rPr>
        <w:t>Die Tiefe ruft der Tiefe zu / beim Tosen deiner Wasserströme.</w:t>
      </w:r>
      <w:r w:rsidR="00FC2555" w:rsidRPr="00FC2555">
        <w:rPr>
          <w:color w:val="666666"/>
          <w:lang w:val="de-DE"/>
        </w:rPr>
        <w:t>"</w:t>
      </w:r>
      <w:r w:rsidR="009A5FEF">
        <w:rPr>
          <w:color w:val="666666"/>
          <w:lang w:val="de-DE"/>
        </w:rPr>
        <w:t xml:space="preserve"> (</w:t>
      </w:r>
      <w:proofErr w:type="spellStart"/>
      <w:r w:rsidR="009A5FEF">
        <w:rPr>
          <w:color w:val="666666"/>
          <w:lang w:val="de-DE"/>
        </w:rPr>
        <w:t>NevÜ</w:t>
      </w:r>
      <w:proofErr w:type="spellEnd"/>
      <w:r w:rsidR="009A5FEF">
        <w:rPr>
          <w:color w:val="666666"/>
          <w:lang w:val="de-DE"/>
        </w:rPr>
        <w:t>)</w:t>
      </w:r>
      <w:r w:rsidR="00FC2555" w:rsidRPr="00FC2555">
        <w:rPr>
          <w:color w:val="666666"/>
          <w:lang w:val="de-DE"/>
        </w:rPr>
        <w:t xml:space="preserve">. Wenn Gottes Geist ruft, dann ist es der Geist des Menschen, der hört. Natürlich sind auch der Verstand und das Herz beteiligt, aber es ist der menschliche Geist, mit dem Gott seine besten Gespräche führt. Ich weiß nicht, wie es </w:t>
      </w:r>
      <w:r w:rsidR="009A5FEF">
        <w:rPr>
          <w:color w:val="666666"/>
          <w:lang w:val="de-DE"/>
        </w:rPr>
        <w:t xml:space="preserve">dir </w:t>
      </w:r>
      <w:r w:rsidR="00FC2555" w:rsidRPr="00FC2555">
        <w:rPr>
          <w:color w:val="666666"/>
          <w:lang w:val="de-DE"/>
        </w:rPr>
        <w:t xml:space="preserve">geht, aber wenn ich das erlebt habe, ist es emotional unbeschreiblich und mein Verstand kann es nicht ganz fassen, aber es verändert etwas in der DNA dessen, was ich bin. Ich glaube, dass Gott sehr gerne in die Tiefe der Menschen </w:t>
      </w:r>
      <w:r w:rsidR="009A5FEF">
        <w:rPr>
          <w:color w:val="666666"/>
          <w:lang w:val="de-DE"/>
        </w:rPr>
        <w:t>hineinrufen</w:t>
      </w:r>
      <w:r w:rsidR="00FC2555" w:rsidRPr="00FC2555">
        <w:rPr>
          <w:color w:val="666666"/>
          <w:lang w:val="de-DE"/>
        </w:rPr>
        <w:t xml:space="preserve"> möchte. Es ist nur so, dass die Menschen die Vorstellung von Gott oder einer spirituellen Dimension oft ein wenig seltsam finden. Sie haben oft keine Vorstellung davon, dass sie nach dem Ebenbild Gottes geschaffen sind. Wenn das stimmt, dann haben sie sicherlich </w:t>
      </w:r>
      <w:r w:rsidR="00555346">
        <w:rPr>
          <w:color w:val="666666"/>
          <w:lang w:val="de-DE"/>
        </w:rPr>
        <w:t xml:space="preserve">auch </w:t>
      </w:r>
      <w:r w:rsidR="00FC2555" w:rsidRPr="00FC2555">
        <w:rPr>
          <w:color w:val="666666"/>
          <w:lang w:val="de-DE"/>
        </w:rPr>
        <w:t xml:space="preserve">keine </w:t>
      </w:r>
      <w:r w:rsidR="009A5FEF">
        <w:rPr>
          <w:color w:val="666666"/>
          <w:lang w:val="de-DE"/>
        </w:rPr>
        <w:t>Worte dafür, wie man über solche Dinge ein Gespräch führen sollte</w:t>
      </w:r>
      <w:r w:rsidR="00FC2555" w:rsidRPr="00FC2555">
        <w:rPr>
          <w:color w:val="666666"/>
          <w:lang w:val="de-DE"/>
        </w:rPr>
        <w:t xml:space="preserve">, ohne sich überfordert zu fühlen. Das kann </w:t>
      </w:r>
      <w:r w:rsidR="009A5FEF">
        <w:rPr>
          <w:color w:val="666666"/>
          <w:lang w:val="de-DE"/>
        </w:rPr>
        <w:t>ziemlich einschüchternd wirken</w:t>
      </w:r>
      <w:r w:rsidR="00FC2555" w:rsidRPr="00FC2555">
        <w:rPr>
          <w:color w:val="666666"/>
          <w:lang w:val="de-DE"/>
        </w:rPr>
        <w:t xml:space="preserve">. </w:t>
      </w:r>
      <w:r w:rsidR="009A5FEF">
        <w:rPr>
          <w:color w:val="666666"/>
          <w:lang w:val="de-DE"/>
        </w:rPr>
        <w:t xml:space="preserve">Deswegen brauchen sie dich. Du musst für sie hinhören, wirklich hinhören, damit der andere an den Punkt kommt und im klar wird – ah- hier gibt es noch etwas anderes in mir als nur mich selbst. </w:t>
      </w:r>
    </w:p>
    <w:p w14:paraId="4E246745" w14:textId="42F1664B" w:rsidR="00FC2555" w:rsidRDefault="00FC2555" w:rsidP="00027EC3">
      <w:pPr>
        <w:pStyle w:val="Textkrper"/>
        <w:spacing w:before="65" w:line="326" w:lineRule="auto"/>
        <w:ind w:right="118"/>
        <w:jc w:val="both"/>
        <w:rPr>
          <w:color w:val="666666"/>
          <w:lang w:val="de-DE"/>
        </w:rPr>
      </w:pPr>
    </w:p>
    <w:p w14:paraId="5664EE56" w14:textId="4349BD1C" w:rsidR="00FC2555" w:rsidRPr="00FC2555" w:rsidRDefault="009A5FEF" w:rsidP="00027EC3">
      <w:pPr>
        <w:pStyle w:val="Textkrper"/>
        <w:spacing w:before="65" w:line="326" w:lineRule="auto"/>
        <w:ind w:right="118"/>
        <w:jc w:val="both"/>
        <w:rPr>
          <w:color w:val="666666"/>
          <w:lang w:val="de-DE"/>
        </w:rPr>
      </w:pPr>
      <w:r>
        <w:rPr>
          <w:color w:val="666666"/>
          <w:lang w:val="de-DE"/>
        </w:rPr>
        <w:t xml:space="preserve">Genau das hat Jesus bei der Frau </w:t>
      </w:r>
      <w:r w:rsidR="00FC2555" w:rsidRPr="00FC2555">
        <w:rPr>
          <w:color w:val="666666"/>
          <w:lang w:val="de-DE"/>
        </w:rPr>
        <w:t>am Brunnen</w:t>
      </w:r>
      <w:r>
        <w:rPr>
          <w:color w:val="666666"/>
          <w:lang w:val="de-DE"/>
        </w:rPr>
        <w:t xml:space="preserve"> getan und auch bei </w:t>
      </w:r>
      <w:r w:rsidR="00FC2555" w:rsidRPr="00FC2555">
        <w:rPr>
          <w:color w:val="666666"/>
          <w:lang w:val="de-DE"/>
        </w:rPr>
        <w:t>Nathanael, als er ihm sagt: "Ich habe dich unter dem Baum sitzen sehen.</w:t>
      </w:r>
      <w:r>
        <w:rPr>
          <w:color w:val="666666"/>
          <w:lang w:val="de-DE"/>
        </w:rPr>
        <w:t>“</w:t>
      </w:r>
      <w:r w:rsidR="00FC2555" w:rsidRPr="00FC2555">
        <w:rPr>
          <w:color w:val="666666"/>
          <w:lang w:val="de-DE"/>
        </w:rPr>
        <w:t xml:space="preserve"> Ich frage mich, was Jesus sah, als er zu dem Baum hinaufschaute und Zachäus sah. Was auch immer er sah, er </w:t>
      </w:r>
      <w:r>
        <w:rPr>
          <w:color w:val="666666"/>
          <w:lang w:val="de-DE"/>
        </w:rPr>
        <w:t>hat sich zugewandt und Wertschätzung gezeigt</w:t>
      </w:r>
      <w:r w:rsidR="00FC2555" w:rsidRPr="00FC2555">
        <w:rPr>
          <w:color w:val="666666"/>
          <w:lang w:val="de-DE"/>
        </w:rPr>
        <w:t xml:space="preserve"> und lud sich selbst zum Essen in das Haus des Zachäus ein - sehr mutig! Sehen, Hören und Wertschätzen ist</w:t>
      </w:r>
      <w:r>
        <w:rPr>
          <w:color w:val="666666"/>
          <w:lang w:val="de-DE"/>
        </w:rPr>
        <w:t xml:space="preserve"> Jesus </w:t>
      </w:r>
      <w:r w:rsidR="00FC2555" w:rsidRPr="00FC2555">
        <w:rPr>
          <w:color w:val="666666"/>
          <w:lang w:val="de-DE"/>
        </w:rPr>
        <w:t>normal</w:t>
      </w:r>
      <w:r>
        <w:rPr>
          <w:color w:val="666666"/>
          <w:lang w:val="de-DE"/>
        </w:rPr>
        <w:t xml:space="preserve">er Umgang mit Menschen. Es </w:t>
      </w:r>
      <w:r w:rsidR="00FC2555" w:rsidRPr="00FC2555">
        <w:rPr>
          <w:color w:val="666666"/>
          <w:lang w:val="de-DE"/>
        </w:rPr>
        <w:t xml:space="preserve">wird oft von einem Aha-Erlebnis bei den Zuhörern begleitet, und </w:t>
      </w:r>
      <w:r>
        <w:rPr>
          <w:color w:val="666666"/>
          <w:lang w:val="de-DE"/>
        </w:rPr>
        <w:t xml:space="preserve">Gottes </w:t>
      </w:r>
      <w:r w:rsidR="00555346">
        <w:rPr>
          <w:color w:val="666666"/>
          <w:lang w:val="de-DE"/>
        </w:rPr>
        <w:t>R</w:t>
      </w:r>
      <w:r>
        <w:rPr>
          <w:color w:val="666666"/>
          <w:lang w:val="de-DE"/>
        </w:rPr>
        <w:t>eich wird ein Stückchen mehr Wirklichkeit hier auf der Erde.</w:t>
      </w:r>
      <w:r w:rsidR="00FC2555" w:rsidRPr="00FC2555">
        <w:rPr>
          <w:color w:val="666666"/>
          <w:lang w:val="de-DE"/>
        </w:rPr>
        <w:t xml:space="preserve"> Jericho </w:t>
      </w:r>
      <w:r>
        <w:rPr>
          <w:color w:val="666666"/>
          <w:lang w:val="de-DE"/>
        </w:rPr>
        <w:t>wurde vermutlich eine etwas freundlichere Stadt, nachdem</w:t>
      </w:r>
      <w:r w:rsidR="00FC2555" w:rsidRPr="00FC2555">
        <w:rPr>
          <w:color w:val="666666"/>
          <w:lang w:val="de-DE"/>
        </w:rPr>
        <w:t xml:space="preserve"> Jesus Zachäus durch das Essen mit ihm</w:t>
      </w:r>
      <w:r w:rsidR="00555346">
        <w:rPr>
          <w:color w:val="666666"/>
          <w:lang w:val="de-DE"/>
        </w:rPr>
        <w:t>,</w:t>
      </w:r>
      <w:r w:rsidR="00FC2555" w:rsidRPr="00FC2555">
        <w:rPr>
          <w:color w:val="666666"/>
          <w:lang w:val="de-DE"/>
        </w:rPr>
        <w:t xml:space="preserve"> </w:t>
      </w:r>
      <w:r w:rsidR="004655E6">
        <w:rPr>
          <w:color w:val="666666"/>
          <w:lang w:val="de-DE"/>
        </w:rPr>
        <w:t>seine Wertschätzung entgegengebracht hatte.</w:t>
      </w:r>
    </w:p>
    <w:p w14:paraId="79183002" w14:textId="77777777" w:rsidR="00FC2555" w:rsidRPr="00FC2555" w:rsidRDefault="00FC2555" w:rsidP="00027EC3">
      <w:pPr>
        <w:pStyle w:val="Textkrper"/>
        <w:spacing w:before="65" w:line="326" w:lineRule="auto"/>
        <w:ind w:right="118"/>
        <w:jc w:val="both"/>
        <w:rPr>
          <w:color w:val="666666"/>
          <w:lang w:val="de-DE"/>
        </w:rPr>
      </w:pPr>
    </w:p>
    <w:p w14:paraId="30521B7D" w14:textId="77777777" w:rsidR="004655E6" w:rsidRDefault="004655E6" w:rsidP="00027EC3">
      <w:pPr>
        <w:pStyle w:val="Textkrper"/>
        <w:spacing w:before="65" w:line="326" w:lineRule="auto"/>
        <w:ind w:right="118"/>
        <w:jc w:val="both"/>
        <w:rPr>
          <w:color w:val="666666"/>
          <w:lang w:val="de-DE"/>
        </w:rPr>
      </w:pPr>
      <w:r>
        <w:rPr>
          <w:color w:val="666666"/>
          <w:lang w:val="de-DE"/>
        </w:rPr>
        <w:t xml:space="preserve">Jemanden wertzuschätzen ist eine aktive </w:t>
      </w:r>
      <w:r w:rsidR="00FC2555" w:rsidRPr="00FC2555">
        <w:rPr>
          <w:color w:val="666666"/>
          <w:lang w:val="de-DE"/>
        </w:rPr>
        <w:t xml:space="preserve">Handlung. Wir können </w:t>
      </w:r>
      <w:r>
        <w:rPr>
          <w:color w:val="666666"/>
          <w:lang w:val="de-DE"/>
        </w:rPr>
        <w:t xml:space="preserve">Menschen </w:t>
      </w:r>
      <w:r w:rsidR="00FC2555" w:rsidRPr="00FC2555">
        <w:rPr>
          <w:color w:val="666666"/>
          <w:lang w:val="de-DE"/>
        </w:rPr>
        <w:t xml:space="preserve">keinen Wert hinzufügen, denn Gott hat dem Leben eines jeden Menschen bereits </w:t>
      </w:r>
      <w:r>
        <w:rPr>
          <w:color w:val="666666"/>
          <w:lang w:val="de-DE"/>
        </w:rPr>
        <w:t>s</w:t>
      </w:r>
      <w:r w:rsidR="00FC2555" w:rsidRPr="00FC2555">
        <w:rPr>
          <w:color w:val="666666"/>
          <w:lang w:val="de-DE"/>
        </w:rPr>
        <w:t xml:space="preserve">einen Wert </w:t>
      </w:r>
      <w:r>
        <w:rPr>
          <w:color w:val="666666"/>
          <w:lang w:val="de-DE"/>
        </w:rPr>
        <w:t>gegeben</w:t>
      </w:r>
      <w:r w:rsidR="00FC2555" w:rsidRPr="00FC2555">
        <w:rPr>
          <w:color w:val="666666"/>
          <w:lang w:val="de-DE"/>
        </w:rPr>
        <w:t xml:space="preserve">. Was wir tun können, ist, </w:t>
      </w:r>
      <w:r>
        <w:rPr>
          <w:color w:val="666666"/>
          <w:lang w:val="de-DE"/>
        </w:rPr>
        <w:t>Wertschätze freizulegen</w:t>
      </w:r>
      <w:r w:rsidR="00FC2555" w:rsidRPr="00FC2555">
        <w:rPr>
          <w:color w:val="666666"/>
          <w:lang w:val="de-DE"/>
        </w:rPr>
        <w:t xml:space="preserve">, vor allem, wenn die Person nicht mit einem Bewusstsein für diesen Wert oder aus diesem heraus lebt. </w:t>
      </w:r>
    </w:p>
    <w:p w14:paraId="2FF6A39B" w14:textId="76E02166" w:rsidR="00FC2555" w:rsidRPr="00FC2555" w:rsidRDefault="00FC2555" w:rsidP="00027EC3">
      <w:pPr>
        <w:pStyle w:val="Textkrper"/>
        <w:spacing w:before="65" w:line="326" w:lineRule="auto"/>
        <w:ind w:right="118"/>
        <w:jc w:val="both"/>
        <w:rPr>
          <w:color w:val="666666"/>
          <w:lang w:val="de-DE"/>
        </w:rPr>
      </w:pPr>
      <w:r w:rsidRPr="00FC2555">
        <w:rPr>
          <w:color w:val="666666"/>
          <w:lang w:val="de-DE"/>
        </w:rPr>
        <w:t xml:space="preserve">Ich werde das </w:t>
      </w:r>
      <w:r w:rsidR="004655E6">
        <w:rPr>
          <w:color w:val="666666"/>
          <w:lang w:val="de-DE"/>
        </w:rPr>
        <w:t>Thema</w:t>
      </w:r>
      <w:r w:rsidRPr="00FC2555">
        <w:rPr>
          <w:color w:val="666666"/>
          <w:lang w:val="de-DE"/>
        </w:rPr>
        <w:t xml:space="preserve"> "</w:t>
      </w:r>
      <w:r w:rsidR="004655E6">
        <w:rPr>
          <w:color w:val="666666"/>
          <w:lang w:val="de-DE"/>
        </w:rPr>
        <w:t>Vertraulichkeit</w:t>
      </w:r>
      <w:r w:rsidRPr="00FC2555">
        <w:rPr>
          <w:color w:val="666666"/>
          <w:lang w:val="de-DE"/>
        </w:rPr>
        <w:t xml:space="preserve">" hier nur ganz kurz aussprechen, denn ich denke, </w:t>
      </w:r>
      <w:r w:rsidR="004655E6">
        <w:rPr>
          <w:color w:val="666666"/>
          <w:lang w:val="de-DE"/>
        </w:rPr>
        <w:t>ihr wisst, was ich</w:t>
      </w:r>
      <w:r w:rsidRPr="00FC2555">
        <w:rPr>
          <w:color w:val="666666"/>
          <w:lang w:val="de-DE"/>
        </w:rPr>
        <w:t xml:space="preserve"> damit meine. Bitte wiederhole</w:t>
      </w:r>
      <w:r w:rsidR="004655E6">
        <w:rPr>
          <w:color w:val="666666"/>
          <w:lang w:val="de-DE"/>
        </w:rPr>
        <w:t xml:space="preserve"> nichts </w:t>
      </w:r>
      <w:r w:rsidRPr="00FC2555">
        <w:rPr>
          <w:color w:val="666666"/>
          <w:lang w:val="de-DE"/>
        </w:rPr>
        <w:t xml:space="preserve">außerhalb </w:t>
      </w:r>
      <w:r w:rsidR="004655E6">
        <w:rPr>
          <w:color w:val="666666"/>
          <w:lang w:val="de-DE"/>
        </w:rPr>
        <w:t>deiner</w:t>
      </w:r>
      <w:r w:rsidRPr="00FC2555">
        <w:rPr>
          <w:color w:val="666666"/>
          <w:lang w:val="de-DE"/>
        </w:rPr>
        <w:t xml:space="preserve"> Envoy-Gemeinschaft, was</w:t>
      </w:r>
      <w:r w:rsidR="004655E6">
        <w:rPr>
          <w:color w:val="666666"/>
          <w:lang w:val="de-DE"/>
        </w:rPr>
        <w:t xml:space="preserve"> in diesem Rahmen gesprochen wurde.</w:t>
      </w:r>
      <w:r w:rsidRPr="00FC2555">
        <w:rPr>
          <w:color w:val="666666"/>
          <w:lang w:val="de-DE"/>
        </w:rPr>
        <w:t xml:space="preserve"> </w:t>
      </w:r>
      <w:r w:rsidR="004655E6">
        <w:rPr>
          <w:color w:val="666666"/>
          <w:lang w:val="de-DE"/>
        </w:rPr>
        <w:t xml:space="preserve">Vielleicht teilt jemand eine gute Geschichte oder ein spannendes Zeugnis. Und die denkst dir, eigentlich wäre es </w:t>
      </w:r>
      <w:r w:rsidR="004655E6">
        <w:rPr>
          <w:color w:val="666666"/>
          <w:lang w:val="de-DE"/>
        </w:rPr>
        <w:lastRenderedPageBreak/>
        <w:t xml:space="preserve">schön, dass auch mit anderen zu teilen. Dann Frage um Erlaubnis diese Dinge mit anderen außerhalb der Gruppe zu teilen. Aber auch hier gilt es, die </w:t>
      </w:r>
      <w:r w:rsidRPr="00FC2555">
        <w:rPr>
          <w:color w:val="666666"/>
          <w:lang w:val="de-DE"/>
        </w:rPr>
        <w:t>Vertraulichkeit zu wahren.</w:t>
      </w:r>
    </w:p>
    <w:p w14:paraId="23EF33EC" w14:textId="77777777" w:rsidR="00FC2555" w:rsidRPr="00FC2555" w:rsidRDefault="00FC2555" w:rsidP="00027EC3">
      <w:pPr>
        <w:pStyle w:val="Textkrper"/>
        <w:spacing w:before="65" w:line="326" w:lineRule="auto"/>
        <w:ind w:right="118"/>
        <w:jc w:val="both"/>
        <w:rPr>
          <w:color w:val="666666"/>
          <w:lang w:val="de-DE"/>
        </w:rPr>
      </w:pPr>
    </w:p>
    <w:p w14:paraId="41EE2CE1" w14:textId="7EE8AD84" w:rsidR="00FC2555" w:rsidRPr="00FC2555" w:rsidRDefault="004655E6" w:rsidP="00027EC3">
      <w:pPr>
        <w:pStyle w:val="Textkrper"/>
        <w:spacing w:before="65" w:line="326" w:lineRule="auto"/>
        <w:ind w:right="118"/>
        <w:jc w:val="both"/>
        <w:rPr>
          <w:color w:val="666666"/>
          <w:lang w:val="de-DE"/>
        </w:rPr>
      </w:pPr>
      <w:r>
        <w:rPr>
          <w:color w:val="666666"/>
          <w:lang w:val="de-DE"/>
        </w:rPr>
        <w:t>Beim Einüben des Sehen</w:t>
      </w:r>
      <w:r w:rsidR="001D6B42">
        <w:rPr>
          <w:color w:val="666666"/>
          <w:lang w:val="de-DE"/>
        </w:rPr>
        <w:t>s</w:t>
      </w:r>
      <w:r>
        <w:rPr>
          <w:color w:val="666666"/>
          <w:lang w:val="de-DE"/>
        </w:rPr>
        <w:t xml:space="preserve">, Hörens und Wertschätzens handelt es sich nicht um eine </w:t>
      </w:r>
      <w:r w:rsidR="001D6B42">
        <w:rPr>
          <w:color w:val="666666"/>
          <w:lang w:val="de-DE"/>
        </w:rPr>
        <w:t>Form der Beratung oder eine therapeutische Gruppensitzung.</w:t>
      </w:r>
      <w:r w:rsidR="00FC2555" w:rsidRPr="00FC2555">
        <w:rPr>
          <w:color w:val="666666"/>
          <w:lang w:val="de-DE"/>
        </w:rPr>
        <w:t xml:space="preserve"> Galater 6, Verse 1 - 10 beschreibt das perfekte Zusammensein. Ich würde also sagen, </w:t>
      </w:r>
      <w:r w:rsidR="001D6B42">
        <w:rPr>
          <w:color w:val="666666"/>
          <w:lang w:val="de-DE"/>
        </w:rPr>
        <w:t>lese das einmal nach.</w:t>
      </w:r>
      <w:r w:rsidR="00555346">
        <w:rPr>
          <w:color w:val="666666"/>
          <w:lang w:val="de-DE"/>
        </w:rPr>
        <w:t xml:space="preserve"> </w:t>
      </w:r>
      <w:proofErr w:type="gramStart"/>
      <w:r w:rsidR="00FC2555" w:rsidRPr="00FC2555">
        <w:rPr>
          <w:color w:val="666666"/>
          <w:lang w:val="de-DE"/>
        </w:rPr>
        <w:t>Aber</w:t>
      </w:r>
      <w:proofErr w:type="gramEnd"/>
      <w:r w:rsidR="00FC2555" w:rsidRPr="00FC2555">
        <w:rPr>
          <w:color w:val="666666"/>
          <w:lang w:val="de-DE"/>
        </w:rPr>
        <w:t xml:space="preserve"> ich </w:t>
      </w:r>
      <w:r w:rsidR="001D6B42">
        <w:rPr>
          <w:color w:val="666666"/>
          <w:lang w:val="de-DE"/>
        </w:rPr>
        <w:t>würde gerne</w:t>
      </w:r>
      <w:r w:rsidR="00FC2555" w:rsidRPr="00FC2555">
        <w:rPr>
          <w:color w:val="666666"/>
          <w:lang w:val="de-DE"/>
        </w:rPr>
        <w:t xml:space="preserve"> zwei Verse darin hervorheben, Vers zwei und Vers fünf. In Vers zwei heißt es: "Einer trage </w:t>
      </w:r>
      <w:proofErr w:type="gramStart"/>
      <w:r w:rsidR="00FC2555" w:rsidRPr="00FC2555">
        <w:rPr>
          <w:color w:val="666666"/>
          <w:lang w:val="de-DE"/>
        </w:rPr>
        <w:t>des anderen Last</w:t>
      </w:r>
      <w:proofErr w:type="gramEnd"/>
      <w:r w:rsidR="00FC2555" w:rsidRPr="00FC2555">
        <w:rPr>
          <w:color w:val="666666"/>
          <w:lang w:val="de-DE"/>
        </w:rPr>
        <w:t xml:space="preserve">". Das </w:t>
      </w:r>
      <w:r w:rsidR="001D6B42">
        <w:rPr>
          <w:color w:val="666666"/>
          <w:lang w:val="de-DE"/>
        </w:rPr>
        <w:t>betrifft die</w:t>
      </w:r>
      <w:r w:rsidR="00FC2555" w:rsidRPr="00FC2555">
        <w:rPr>
          <w:color w:val="666666"/>
          <w:lang w:val="de-DE"/>
        </w:rPr>
        <w:t xml:space="preserve"> Gemeinschaft. In Vers fünf heißt es, dass jeder seine eigene Last tragen soll. Das </w:t>
      </w:r>
      <w:r w:rsidR="001D6B42">
        <w:rPr>
          <w:color w:val="666666"/>
          <w:lang w:val="de-DE"/>
        </w:rPr>
        <w:t>betrifft den</w:t>
      </w:r>
      <w:r w:rsidR="00FC2555" w:rsidRPr="00FC2555">
        <w:rPr>
          <w:color w:val="666666"/>
          <w:lang w:val="de-DE"/>
        </w:rPr>
        <w:t xml:space="preserve"> Einzelne</w:t>
      </w:r>
      <w:r w:rsidR="001D6B42">
        <w:rPr>
          <w:color w:val="666666"/>
          <w:lang w:val="de-DE"/>
        </w:rPr>
        <w:t>n</w:t>
      </w:r>
      <w:r w:rsidR="00FC2555" w:rsidRPr="00FC2555">
        <w:rPr>
          <w:color w:val="666666"/>
          <w:lang w:val="de-DE"/>
        </w:rPr>
        <w:t xml:space="preserve">. Es klingt wie ein Widerspruch, aber was auch immer </w:t>
      </w:r>
      <w:r w:rsidR="001D6B42">
        <w:rPr>
          <w:color w:val="666666"/>
          <w:lang w:val="de-DE"/>
        </w:rPr>
        <w:t>du trägst</w:t>
      </w:r>
      <w:r w:rsidR="00FC2555" w:rsidRPr="00FC2555">
        <w:rPr>
          <w:color w:val="666666"/>
          <w:lang w:val="de-DE"/>
        </w:rPr>
        <w:t xml:space="preserve">, eine Last, eine Berufung, eine Freude. </w:t>
      </w:r>
      <w:r w:rsidR="001D6B42">
        <w:rPr>
          <w:color w:val="666666"/>
          <w:lang w:val="de-DE"/>
        </w:rPr>
        <w:t>Es</w:t>
      </w:r>
      <w:r w:rsidR="00FC2555" w:rsidRPr="00FC2555">
        <w:rPr>
          <w:color w:val="666666"/>
          <w:lang w:val="de-DE"/>
        </w:rPr>
        <w:t xml:space="preserve"> </w:t>
      </w:r>
      <w:r w:rsidR="001D6B42">
        <w:rPr>
          <w:color w:val="666666"/>
          <w:lang w:val="de-DE"/>
        </w:rPr>
        <w:t>gehörte dir als du ankamst, es</w:t>
      </w:r>
      <w:r w:rsidR="00FC2555" w:rsidRPr="00FC2555">
        <w:rPr>
          <w:color w:val="666666"/>
          <w:lang w:val="de-DE"/>
        </w:rPr>
        <w:t xml:space="preserve"> bleibt </w:t>
      </w:r>
      <w:r w:rsidR="001D6B42">
        <w:rPr>
          <w:color w:val="666666"/>
          <w:lang w:val="de-DE"/>
        </w:rPr>
        <w:t>deins</w:t>
      </w:r>
      <w:r w:rsidR="00FC2555" w:rsidRPr="00FC2555">
        <w:rPr>
          <w:color w:val="666666"/>
          <w:lang w:val="de-DE"/>
        </w:rPr>
        <w:t xml:space="preserve"> während </w:t>
      </w:r>
      <w:r w:rsidR="001D6B42">
        <w:rPr>
          <w:color w:val="666666"/>
          <w:lang w:val="de-DE"/>
        </w:rPr>
        <w:t>der</w:t>
      </w:r>
      <w:r w:rsidR="00FC2555" w:rsidRPr="00FC2555">
        <w:rPr>
          <w:color w:val="666666"/>
          <w:lang w:val="de-DE"/>
        </w:rPr>
        <w:t xml:space="preserve"> Zeit in der </w:t>
      </w:r>
      <w:r w:rsidR="001D6B42">
        <w:rPr>
          <w:color w:val="666666"/>
          <w:lang w:val="de-DE"/>
        </w:rPr>
        <w:t>Gruppe</w:t>
      </w:r>
      <w:r w:rsidR="00FC2555" w:rsidRPr="00FC2555">
        <w:rPr>
          <w:color w:val="666666"/>
          <w:lang w:val="de-DE"/>
        </w:rPr>
        <w:t xml:space="preserve">, und </w:t>
      </w:r>
      <w:r w:rsidR="001D6B42">
        <w:rPr>
          <w:color w:val="666666"/>
          <w:lang w:val="de-DE"/>
        </w:rPr>
        <w:t>es bleibt deins, wenn du wieder gehst.</w:t>
      </w:r>
      <w:r w:rsidR="00FC2555" w:rsidRPr="00FC2555">
        <w:rPr>
          <w:color w:val="666666"/>
          <w:lang w:val="de-DE"/>
        </w:rPr>
        <w:t xml:space="preserve"> Die Aufgabe der Gemeinschaft besteht jedoch darin, </w:t>
      </w:r>
      <w:r w:rsidR="001D6B42">
        <w:rPr>
          <w:color w:val="666666"/>
          <w:lang w:val="de-DE"/>
        </w:rPr>
        <w:t xml:space="preserve">dich zu halten, während du deine Last trägst. Wenn du mit anderen über deinen Glauben redest, </w:t>
      </w:r>
      <w:r w:rsidR="00FC2555" w:rsidRPr="00FC2555">
        <w:rPr>
          <w:color w:val="666666"/>
          <w:lang w:val="de-DE"/>
        </w:rPr>
        <w:t xml:space="preserve">wird die Gemeinschaft bei </w:t>
      </w:r>
      <w:r w:rsidR="001D6B42">
        <w:rPr>
          <w:color w:val="666666"/>
          <w:lang w:val="de-DE"/>
        </w:rPr>
        <w:t>dir sein</w:t>
      </w:r>
      <w:r w:rsidR="00FC2555" w:rsidRPr="00FC2555">
        <w:rPr>
          <w:color w:val="666666"/>
          <w:lang w:val="de-DE"/>
        </w:rPr>
        <w:t xml:space="preserve"> sein, für </w:t>
      </w:r>
      <w:r w:rsidR="001D6B42">
        <w:rPr>
          <w:color w:val="666666"/>
          <w:lang w:val="de-DE"/>
        </w:rPr>
        <w:t>dich</w:t>
      </w:r>
      <w:r w:rsidR="00FC2555" w:rsidRPr="00FC2555">
        <w:rPr>
          <w:color w:val="666666"/>
          <w:lang w:val="de-DE"/>
        </w:rPr>
        <w:t xml:space="preserve"> da sein und </w:t>
      </w:r>
      <w:r w:rsidR="001D6B42">
        <w:rPr>
          <w:color w:val="666666"/>
          <w:lang w:val="de-DE"/>
        </w:rPr>
        <w:t xml:space="preserve">dir </w:t>
      </w:r>
      <w:r w:rsidR="00FC2555" w:rsidRPr="00FC2555">
        <w:rPr>
          <w:color w:val="666666"/>
          <w:lang w:val="de-DE"/>
        </w:rPr>
        <w:t xml:space="preserve">vielleicht sogar helfen, aber sie </w:t>
      </w:r>
      <w:r w:rsidR="001D6B42">
        <w:rPr>
          <w:color w:val="666666"/>
          <w:lang w:val="de-DE"/>
        </w:rPr>
        <w:t>kann nicht deine Aufgabe – über den Glaube</w:t>
      </w:r>
      <w:r w:rsidR="00462C2F">
        <w:rPr>
          <w:color w:val="666666"/>
          <w:lang w:val="de-DE"/>
        </w:rPr>
        <w:t>n</w:t>
      </w:r>
      <w:r w:rsidR="001D6B42">
        <w:rPr>
          <w:color w:val="666666"/>
          <w:lang w:val="de-DE"/>
        </w:rPr>
        <w:t xml:space="preserve"> zu reden - für dich übernehmen. Deine Aufgabe bleibt deine Aufgabe.</w:t>
      </w:r>
      <w:r w:rsidR="00FC2555" w:rsidRPr="00FC2555">
        <w:rPr>
          <w:color w:val="666666"/>
          <w:lang w:val="de-DE"/>
        </w:rPr>
        <w:t xml:space="preserve"> </w:t>
      </w:r>
      <w:r w:rsidR="001D6B42">
        <w:rPr>
          <w:color w:val="666666"/>
          <w:lang w:val="de-DE"/>
        </w:rPr>
        <w:t xml:space="preserve">Die Gemeinschaft wird dich auf deinem Weg begleiten und für dich Wertschätze freilegen. </w:t>
      </w:r>
      <w:r w:rsidR="00FC2555" w:rsidRPr="00FC2555">
        <w:rPr>
          <w:color w:val="666666"/>
          <w:lang w:val="de-DE"/>
        </w:rPr>
        <w:t xml:space="preserve">Am Ende dieses Prozesses, Woche für Woche, </w:t>
      </w:r>
      <w:r w:rsidR="00462C2F">
        <w:rPr>
          <w:color w:val="666666"/>
          <w:lang w:val="de-DE"/>
        </w:rPr>
        <w:t xml:space="preserve">ist es immer noch deine Art den Glauben weiterzugeben, </w:t>
      </w:r>
      <w:r w:rsidR="00FC2555" w:rsidRPr="00FC2555">
        <w:rPr>
          <w:color w:val="666666"/>
          <w:lang w:val="de-DE"/>
        </w:rPr>
        <w:t xml:space="preserve">aber hoffentlich hat sich darin etwas verändert. Als Gemeinschaft </w:t>
      </w:r>
      <w:r w:rsidR="00462C2F">
        <w:rPr>
          <w:color w:val="666666"/>
          <w:lang w:val="de-DE"/>
        </w:rPr>
        <w:t>tragen</w:t>
      </w:r>
      <w:r w:rsidR="00FC2555" w:rsidRPr="00FC2555">
        <w:rPr>
          <w:color w:val="666666"/>
          <w:lang w:val="de-DE"/>
        </w:rPr>
        <w:t xml:space="preserve"> wir uns gegenseitig. Aber als Individuen </w:t>
      </w:r>
      <w:r w:rsidR="00462C2F">
        <w:rPr>
          <w:color w:val="666666"/>
          <w:lang w:val="de-DE"/>
        </w:rPr>
        <w:t>tragen</w:t>
      </w:r>
      <w:r w:rsidR="00FC2555" w:rsidRPr="00FC2555">
        <w:rPr>
          <w:color w:val="666666"/>
          <w:lang w:val="de-DE"/>
        </w:rPr>
        <w:t xml:space="preserve"> wir unser eigenes Leben, das </w:t>
      </w:r>
      <w:r w:rsidR="00462C2F">
        <w:rPr>
          <w:color w:val="666666"/>
          <w:lang w:val="de-DE"/>
        </w:rPr>
        <w:t>kann niemand sonst für uns übernehmen.</w:t>
      </w:r>
    </w:p>
    <w:p w14:paraId="7189F615" w14:textId="77777777" w:rsidR="00EA04B3" w:rsidRPr="00027EC3" w:rsidRDefault="00EA04B3">
      <w:pPr>
        <w:pStyle w:val="Textkrper"/>
        <w:spacing w:before="2"/>
        <w:ind w:left="0"/>
        <w:rPr>
          <w:color w:val="666666"/>
          <w:lang w:val="de-DE"/>
        </w:rPr>
      </w:pPr>
    </w:p>
    <w:p w14:paraId="4772EEA0" w14:textId="6760BA9B" w:rsidR="00E43796" w:rsidRPr="00027EC3" w:rsidRDefault="00FC2555" w:rsidP="00E43796">
      <w:pPr>
        <w:jc w:val="both"/>
        <w:rPr>
          <w:color w:val="666666"/>
          <w:sz w:val="24"/>
          <w:szCs w:val="24"/>
          <w:lang w:val="de-DE"/>
        </w:rPr>
      </w:pPr>
      <w:r w:rsidRPr="00027EC3">
        <w:rPr>
          <w:color w:val="666666"/>
          <w:sz w:val="24"/>
          <w:szCs w:val="24"/>
          <w:lang w:val="de-DE"/>
        </w:rPr>
        <w:t>Wenn ihr euch also jede Woche trefft, dann</w:t>
      </w:r>
      <w:r w:rsidR="00462C2F">
        <w:rPr>
          <w:color w:val="666666"/>
          <w:sz w:val="24"/>
          <w:szCs w:val="24"/>
          <w:lang w:val="de-DE"/>
        </w:rPr>
        <w:t xml:space="preserve"> geht es darum</w:t>
      </w:r>
      <w:r w:rsidR="009A0181">
        <w:rPr>
          <w:color w:val="666666"/>
          <w:sz w:val="24"/>
          <w:szCs w:val="24"/>
          <w:lang w:val="de-DE"/>
        </w:rPr>
        <w:t xml:space="preserve">, </w:t>
      </w:r>
    </w:p>
    <w:p w14:paraId="73CEBACA" w14:textId="77777777" w:rsidR="00E43796" w:rsidRPr="00027EC3" w:rsidRDefault="00E43796" w:rsidP="00E43796">
      <w:pPr>
        <w:jc w:val="both"/>
        <w:rPr>
          <w:color w:val="666666"/>
          <w:sz w:val="24"/>
          <w:szCs w:val="24"/>
          <w:lang w:val="de-DE"/>
        </w:rPr>
      </w:pPr>
    </w:p>
    <w:p w14:paraId="5A486BA8" w14:textId="40B2661C" w:rsidR="00462C2F" w:rsidRDefault="009A0181" w:rsidP="00462C2F">
      <w:pPr>
        <w:pStyle w:val="Listenabsatz"/>
        <w:numPr>
          <w:ilvl w:val="0"/>
          <w:numId w:val="3"/>
        </w:numPr>
        <w:tabs>
          <w:tab w:val="left" w:pos="819"/>
          <w:tab w:val="left" w:pos="820"/>
        </w:tabs>
        <w:spacing w:before="99" w:line="326" w:lineRule="auto"/>
        <w:ind w:right="118"/>
        <w:rPr>
          <w:rFonts w:ascii="Arial" w:hAnsi="Arial"/>
          <w:color w:val="666666"/>
          <w:sz w:val="24"/>
          <w:lang w:val="de-DE"/>
        </w:rPr>
      </w:pPr>
      <w:r>
        <w:rPr>
          <w:rFonts w:ascii="Arial" w:hAnsi="Arial"/>
          <w:color w:val="666666"/>
          <w:sz w:val="24"/>
          <w:lang w:val="de-DE"/>
        </w:rPr>
        <w:t>zu s</w:t>
      </w:r>
      <w:r w:rsidR="00E43796" w:rsidRPr="00462C2F">
        <w:rPr>
          <w:rFonts w:ascii="Arial" w:hAnsi="Arial"/>
          <w:color w:val="666666"/>
          <w:sz w:val="24"/>
          <w:lang w:val="de-DE"/>
        </w:rPr>
        <w:t xml:space="preserve">ehen und gesehen </w:t>
      </w:r>
      <w:r>
        <w:rPr>
          <w:rFonts w:ascii="Arial" w:hAnsi="Arial"/>
          <w:color w:val="666666"/>
          <w:sz w:val="24"/>
          <w:lang w:val="de-DE"/>
        </w:rPr>
        <w:t xml:space="preserve">zu </w:t>
      </w:r>
      <w:r w:rsidR="00462C2F" w:rsidRPr="00462C2F">
        <w:rPr>
          <w:rFonts w:ascii="Arial" w:hAnsi="Arial"/>
          <w:color w:val="666666"/>
          <w:sz w:val="24"/>
          <w:lang w:val="de-DE"/>
        </w:rPr>
        <w:t>w</w:t>
      </w:r>
      <w:r w:rsidR="00462C2F">
        <w:rPr>
          <w:rFonts w:ascii="Arial" w:hAnsi="Arial"/>
          <w:color w:val="666666"/>
          <w:sz w:val="24"/>
          <w:lang w:val="de-DE"/>
        </w:rPr>
        <w:t>e</w:t>
      </w:r>
      <w:r w:rsidR="00462C2F" w:rsidRPr="00462C2F">
        <w:rPr>
          <w:rFonts w:ascii="Arial" w:hAnsi="Arial"/>
          <w:color w:val="666666"/>
          <w:sz w:val="24"/>
          <w:lang w:val="de-DE"/>
        </w:rPr>
        <w:t xml:space="preserve">rden. </w:t>
      </w:r>
      <w:r w:rsidR="00E43796" w:rsidRPr="00462C2F">
        <w:rPr>
          <w:rFonts w:ascii="Arial" w:hAnsi="Arial"/>
          <w:color w:val="666666"/>
          <w:sz w:val="24"/>
          <w:lang w:val="de-DE"/>
        </w:rPr>
        <w:t>Wenn du der anderen Person begegnest, was siehst du? Was siehst du mit dem Herzen?</w:t>
      </w:r>
    </w:p>
    <w:p w14:paraId="1AE4C90F" w14:textId="124183F5" w:rsidR="00462C2F" w:rsidRPr="00462C2F" w:rsidRDefault="009A0181" w:rsidP="00462C2F">
      <w:pPr>
        <w:pStyle w:val="Listenabsatz"/>
        <w:numPr>
          <w:ilvl w:val="0"/>
          <w:numId w:val="3"/>
        </w:numPr>
        <w:tabs>
          <w:tab w:val="left" w:pos="819"/>
          <w:tab w:val="left" w:pos="820"/>
        </w:tabs>
        <w:spacing w:before="99" w:line="326" w:lineRule="auto"/>
        <w:ind w:right="118"/>
        <w:rPr>
          <w:rFonts w:ascii="Arial" w:hAnsi="Arial"/>
          <w:color w:val="666666"/>
          <w:sz w:val="24"/>
          <w:lang w:val="de-DE"/>
        </w:rPr>
      </w:pPr>
      <w:r>
        <w:rPr>
          <w:rFonts w:ascii="Arial" w:hAnsi="Arial"/>
          <w:color w:val="666666"/>
          <w:sz w:val="24"/>
          <w:lang w:val="de-DE"/>
        </w:rPr>
        <w:t>zu h</w:t>
      </w:r>
      <w:r w:rsidR="00462C2F" w:rsidRPr="00462C2F">
        <w:rPr>
          <w:rFonts w:ascii="Arial" w:hAnsi="Arial"/>
          <w:color w:val="666666"/>
          <w:sz w:val="24"/>
          <w:lang w:val="de-DE"/>
        </w:rPr>
        <w:t xml:space="preserve">ören und gehört </w:t>
      </w:r>
      <w:r>
        <w:rPr>
          <w:rFonts w:ascii="Arial" w:hAnsi="Arial"/>
          <w:color w:val="666666"/>
          <w:sz w:val="24"/>
          <w:lang w:val="de-DE"/>
        </w:rPr>
        <w:t xml:space="preserve">zu </w:t>
      </w:r>
      <w:r w:rsidR="00462C2F" w:rsidRPr="00462C2F">
        <w:rPr>
          <w:rFonts w:ascii="Arial" w:hAnsi="Arial"/>
          <w:color w:val="666666"/>
          <w:sz w:val="24"/>
          <w:lang w:val="de-DE"/>
        </w:rPr>
        <w:t>werden.</w:t>
      </w:r>
      <w:r w:rsidR="00462C2F" w:rsidRPr="00462C2F">
        <w:rPr>
          <w:rFonts w:ascii="Arial" w:hAnsi="Arial"/>
          <w:color w:val="666666"/>
          <w:sz w:val="24"/>
          <w:lang w:val="de-DE"/>
        </w:rPr>
        <w:t xml:space="preserve"> </w:t>
      </w:r>
      <w:r w:rsidR="00462C2F" w:rsidRPr="00462C2F">
        <w:rPr>
          <w:rFonts w:ascii="Arial" w:hAnsi="Arial"/>
          <w:color w:val="666666"/>
          <w:sz w:val="24"/>
          <w:lang w:val="de-DE"/>
        </w:rPr>
        <w:t>Welche Grundstimmung nimmst du im Leben der anderen Person wahr, wenn du dich ihr zuwendest?</w:t>
      </w:r>
      <w:r w:rsidR="00462C2F">
        <w:rPr>
          <w:rFonts w:ascii="Arial" w:hAnsi="Arial"/>
          <w:color w:val="666666"/>
          <w:sz w:val="24"/>
          <w:lang w:val="de-DE"/>
        </w:rPr>
        <w:t xml:space="preserve"> </w:t>
      </w:r>
      <w:r w:rsidR="00462C2F" w:rsidRPr="00462C2F">
        <w:rPr>
          <w:rFonts w:ascii="Arial" w:hAnsi="Arial"/>
          <w:color w:val="666666"/>
          <w:sz w:val="24"/>
          <w:lang w:val="de-DE"/>
        </w:rPr>
        <w:t>Beim Hören bewegen wir uns immer in dem Spektrum zwischen eigenen Gedanken und Gottes Gedanken, sprich was der hl. Geist sagt. Dabei geht es nicht um ein entweder/oder (Gott oder ich</w:t>
      </w:r>
      <w:proofErr w:type="gramStart"/>
      <w:r w:rsidR="00462C2F" w:rsidRPr="00462C2F">
        <w:rPr>
          <w:rFonts w:ascii="Arial" w:hAnsi="Arial"/>
          <w:color w:val="666666"/>
          <w:sz w:val="24"/>
          <w:lang w:val="de-DE"/>
        </w:rPr>
        <w:t>)</w:t>
      </w:r>
      <w:proofErr w:type="gramEnd"/>
      <w:r w:rsidR="00462C2F" w:rsidRPr="00462C2F">
        <w:rPr>
          <w:rFonts w:ascii="Arial" w:hAnsi="Arial"/>
          <w:color w:val="666666"/>
          <w:sz w:val="24"/>
          <w:lang w:val="de-DE"/>
        </w:rPr>
        <w:t xml:space="preserve"> sondern um das Zusammenspiel. </w:t>
      </w:r>
    </w:p>
    <w:p w14:paraId="31702D74" w14:textId="77777777" w:rsidR="00E43796" w:rsidRPr="00E43796" w:rsidRDefault="00E43796">
      <w:pPr>
        <w:pStyle w:val="Textkrper"/>
        <w:spacing w:line="275" w:lineRule="exact"/>
        <w:rPr>
          <w:lang w:val="de-DE"/>
        </w:rPr>
      </w:pPr>
    </w:p>
    <w:p w14:paraId="0CC2EA90" w14:textId="1EB68155" w:rsidR="00462C2F" w:rsidRPr="00462C2F" w:rsidRDefault="009A0181" w:rsidP="00462C2F">
      <w:pPr>
        <w:pStyle w:val="Listenabsatz"/>
        <w:numPr>
          <w:ilvl w:val="0"/>
          <w:numId w:val="3"/>
        </w:numPr>
        <w:spacing w:before="99" w:line="326" w:lineRule="auto"/>
        <w:ind w:right="118"/>
        <w:rPr>
          <w:rFonts w:ascii="Arial" w:hAnsi="Arial"/>
          <w:color w:val="666666"/>
          <w:sz w:val="24"/>
          <w:lang w:val="de-DE"/>
        </w:rPr>
      </w:pPr>
      <w:r>
        <w:rPr>
          <w:rFonts w:ascii="Arial" w:hAnsi="Arial"/>
          <w:color w:val="666666"/>
          <w:sz w:val="24"/>
          <w:lang w:val="de-DE"/>
        </w:rPr>
        <w:t>s</w:t>
      </w:r>
      <w:r w:rsidR="00462C2F" w:rsidRPr="00462C2F">
        <w:rPr>
          <w:rFonts w:ascii="Arial" w:hAnsi="Arial"/>
          <w:color w:val="666666"/>
          <w:sz w:val="24"/>
          <w:lang w:val="de-DE"/>
        </w:rPr>
        <w:t>ich zu</w:t>
      </w:r>
      <w:r>
        <w:rPr>
          <w:rFonts w:ascii="Arial" w:hAnsi="Arial"/>
          <w:color w:val="666666"/>
          <w:sz w:val="24"/>
          <w:lang w:val="de-DE"/>
        </w:rPr>
        <w:t>zu</w:t>
      </w:r>
      <w:r w:rsidR="00462C2F" w:rsidRPr="00462C2F">
        <w:rPr>
          <w:rFonts w:ascii="Arial" w:hAnsi="Arial"/>
          <w:color w:val="666666"/>
          <w:sz w:val="24"/>
          <w:lang w:val="de-DE"/>
        </w:rPr>
        <w:t>wenden und wert</w:t>
      </w:r>
      <w:r>
        <w:rPr>
          <w:rFonts w:ascii="Arial" w:hAnsi="Arial"/>
          <w:color w:val="666666"/>
          <w:sz w:val="24"/>
          <w:lang w:val="de-DE"/>
        </w:rPr>
        <w:t>zu</w:t>
      </w:r>
      <w:r w:rsidR="00462C2F" w:rsidRPr="00462C2F">
        <w:rPr>
          <w:rFonts w:ascii="Arial" w:hAnsi="Arial"/>
          <w:color w:val="666666"/>
          <w:sz w:val="24"/>
          <w:lang w:val="de-DE"/>
        </w:rPr>
        <w:t>schätzen</w:t>
      </w:r>
      <w:r w:rsidR="006F3152" w:rsidRPr="00462C2F">
        <w:rPr>
          <w:rFonts w:ascii="Arial" w:hAnsi="Arial"/>
          <w:color w:val="666666"/>
          <w:sz w:val="24"/>
          <w:lang w:val="de-DE"/>
        </w:rPr>
        <w:t xml:space="preserve">. </w:t>
      </w:r>
      <w:r w:rsidR="00462C2F" w:rsidRPr="00462C2F">
        <w:rPr>
          <w:rFonts w:ascii="Arial" w:hAnsi="Arial"/>
          <w:color w:val="666666"/>
          <w:sz w:val="24"/>
          <w:lang w:val="de-DE"/>
        </w:rPr>
        <w:t>Liebe ist sichtbar! Wie sieht deine Liebe in Worten aus? Wie sieht sie in deinen Taten aus?</w:t>
      </w:r>
      <w:r>
        <w:rPr>
          <w:rFonts w:ascii="Arial" w:hAnsi="Arial"/>
          <w:color w:val="666666"/>
          <w:sz w:val="24"/>
          <w:lang w:val="de-DE"/>
        </w:rPr>
        <w:t xml:space="preserve"> </w:t>
      </w:r>
      <w:proofErr w:type="gramStart"/>
      <w:r w:rsidR="00462C2F" w:rsidRPr="00462C2F">
        <w:rPr>
          <w:rFonts w:ascii="Arial" w:hAnsi="Arial"/>
          <w:color w:val="666666"/>
          <w:sz w:val="24"/>
          <w:lang w:val="de-DE"/>
        </w:rPr>
        <w:t>Sieht</w:t>
      </w:r>
      <w:proofErr w:type="gramEnd"/>
      <w:r w:rsidR="00462C2F" w:rsidRPr="00462C2F">
        <w:rPr>
          <w:rFonts w:ascii="Arial" w:hAnsi="Arial"/>
          <w:color w:val="666666"/>
          <w:sz w:val="24"/>
          <w:lang w:val="de-DE"/>
        </w:rPr>
        <w:t xml:space="preserve"> Liebe vielleicht wie eine </w:t>
      </w:r>
      <w:r w:rsidR="00462C2F" w:rsidRPr="00462C2F">
        <w:rPr>
          <w:rFonts w:ascii="Arial" w:hAnsi="Arial"/>
          <w:color w:val="666666"/>
          <w:sz w:val="24"/>
          <w:lang w:val="de-DE"/>
        </w:rPr>
        <w:lastRenderedPageBreak/>
        <w:t>Herausforderung aus</w:t>
      </w:r>
      <w:r w:rsidR="00462C2F" w:rsidRPr="00462C2F">
        <w:rPr>
          <w:rFonts w:ascii="Arial" w:hAnsi="Arial"/>
          <w:color w:val="666666"/>
          <w:sz w:val="24"/>
          <w:lang w:val="de-DE"/>
        </w:rPr>
        <w:t>, wenn das notwendig ist</w:t>
      </w:r>
      <w:r w:rsidR="00462C2F" w:rsidRPr="00462C2F">
        <w:rPr>
          <w:rFonts w:ascii="Arial" w:hAnsi="Arial"/>
          <w:color w:val="666666"/>
          <w:sz w:val="24"/>
          <w:lang w:val="de-DE"/>
        </w:rPr>
        <w:t>?</w:t>
      </w:r>
      <w:r w:rsidR="00462C2F" w:rsidRPr="00462C2F">
        <w:rPr>
          <w:rFonts w:ascii="Arial" w:hAnsi="Arial"/>
          <w:color w:val="666666"/>
          <w:sz w:val="24"/>
          <w:lang w:val="de-DE"/>
        </w:rPr>
        <w:t xml:space="preserve"> Jemanden wertzuschätzen bedeutet nicht automatisch nett zu sein</w:t>
      </w:r>
      <w:r>
        <w:rPr>
          <w:rFonts w:ascii="Arial" w:hAnsi="Arial"/>
          <w:color w:val="666666"/>
          <w:sz w:val="24"/>
          <w:lang w:val="de-DE"/>
        </w:rPr>
        <w:t>, manchmal ist auch eine Herausforderung angebracht</w:t>
      </w:r>
      <w:r w:rsidR="00462C2F" w:rsidRPr="00462C2F">
        <w:rPr>
          <w:rFonts w:ascii="Arial" w:hAnsi="Arial"/>
          <w:color w:val="666666"/>
          <w:sz w:val="24"/>
          <w:lang w:val="de-DE"/>
        </w:rPr>
        <w:t>. Es bedeutet, dass man sich gegenseitig tiefer in die Nachfolge hineinführt.</w:t>
      </w:r>
      <w:r w:rsidR="00462C2F" w:rsidRPr="00462C2F">
        <w:rPr>
          <w:lang w:val="de-DE"/>
        </w:rPr>
        <w:t xml:space="preserve"> </w:t>
      </w:r>
    </w:p>
    <w:p w14:paraId="7189F621" w14:textId="40F09293" w:rsidR="00EA04B3" w:rsidRPr="00E43796" w:rsidRDefault="00C748C8">
      <w:pPr>
        <w:pStyle w:val="Textkrper"/>
        <w:spacing w:before="10"/>
        <w:ind w:left="0"/>
        <w:rPr>
          <w:sz w:val="16"/>
          <w:lang w:val="de-DE"/>
        </w:rPr>
      </w:pPr>
      <w:r>
        <w:rPr>
          <w:noProof/>
        </w:rPr>
        <mc:AlternateContent>
          <mc:Choice Requires="wps">
            <w:drawing>
              <wp:anchor distT="0" distB="0" distL="0" distR="0" simplePos="0" relativeHeight="251657728" behindDoc="1" locked="0" layoutInCell="1" allowOverlap="1" wp14:anchorId="7189F634" wp14:editId="6C8B8EC2">
                <wp:simplePos x="0" y="0"/>
                <wp:positionH relativeFrom="page">
                  <wp:posOffset>914400</wp:posOffset>
                </wp:positionH>
                <wp:positionV relativeFrom="paragraph">
                  <wp:posOffset>139065</wp:posOffset>
                </wp:positionV>
                <wp:extent cx="5867400" cy="127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40 1440"/>
                            <a:gd name="T1" fmla="*/ T0 w 9240"/>
                            <a:gd name="T2" fmla="+- 0 10680 1440"/>
                            <a:gd name="T3" fmla="*/ T2 w 9240"/>
                          </a:gdLst>
                          <a:ahLst/>
                          <a:cxnLst>
                            <a:cxn ang="0">
                              <a:pos x="T1" y="0"/>
                            </a:cxn>
                            <a:cxn ang="0">
                              <a:pos x="T3" y="0"/>
                            </a:cxn>
                          </a:cxnLst>
                          <a:rect l="0" t="0" r="r" b="b"/>
                          <a:pathLst>
                            <a:path w="9240">
                              <a:moveTo>
                                <a:pt x="0" y="0"/>
                              </a:moveTo>
                              <a:lnTo>
                                <a:pt x="9240" y="0"/>
                              </a:lnTo>
                            </a:path>
                          </a:pathLst>
                        </a:custGeom>
                        <a:noFill/>
                        <a:ln w="7589">
                          <a:solidFill>
                            <a:srgbClr val="65656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A661B" id="docshape2" o:spid="_x0000_s1026" style="position:absolute;margin-left:1in;margin-top:10.95pt;width:46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" path="m,l9240,e" filled="f" strokecolor="#656565" strokeweight=".21081mm">
                <v:path arrowok="t" o:connecttype="custom" o:connectlocs="0,0;5867400,0" o:connectangles="0,0"/>
                <w10:wrap type="topAndBottom" anchorx="page"/>
              </v:shape>
            </w:pict>
          </mc:Fallback>
        </mc:AlternateContent>
      </w:r>
    </w:p>
    <w:p w14:paraId="7189F622" w14:textId="77777777" w:rsidR="00EA04B3" w:rsidRPr="00E43796" w:rsidRDefault="00EA04B3">
      <w:pPr>
        <w:pStyle w:val="Textkrper"/>
        <w:ind w:left="0"/>
        <w:rPr>
          <w:sz w:val="20"/>
          <w:lang w:val="de-DE"/>
        </w:rPr>
      </w:pPr>
    </w:p>
    <w:p w14:paraId="7189F623" w14:textId="7DB5C608" w:rsidR="00EA04B3" w:rsidRPr="00E43796" w:rsidRDefault="00EA04B3">
      <w:pPr>
        <w:pStyle w:val="Textkrper"/>
        <w:spacing w:before="4"/>
        <w:ind w:left="0"/>
        <w:rPr>
          <w:sz w:val="23"/>
          <w:lang w:val="de-DE"/>
        </w:rPr>
      </w:pPr>
    </w:p>
    <w:p w14:paraId="46C7768C" w14:textId="77777777" w:rsidR="009A0181" w:rsidRDefault="009A0181">
      <w:pPr>
        <w:rPr>
          <w:lang w:val="de-DE"/>
        </w:rPr>
      </w:pPr>
      <w:r>
        <w:rPr>
          <w:lang w:val="de-DE"/>
        </w:rPr>
        <w:br w:type="page"/>
      </w:r>
    </w:p>
    <w:p w14:paraId="0740E824" w14:textId="49290C3E" w:rsidR="00E43796" w:rsidRPr="002B4BCF" w:rsidRDefault="00E43796" w:rsidP="00BE0D3F">
      <w:pPr>
        <w:tabs>
          <w:tab w:val="left" w:pos="820"/>
        </w:tabs>
        <w:spacing w:before="81" w:line="307" w:lineRule="auto"/>
        <w:ind w:right="125"/>
        <w:rPr>
          <w:rFonts w:eastAsia="Calibri" w:cs="Calibri"/>
          <w:sz w:val="24"/>
          <w:lang w:val="de-DE"/>
        </w:rPr>
      </w:pPr>
      <w:proofErr w:type="spellStart"/>
      <w:r w:rsidRPr="002B4BCF">
        <w:rPr>
          <w:rFonts w:eastAsia="Calibri" w:cs="Calibri"/>
          <w:sz w:val="24"/>
          <w:lang w:val="de-DE"/>
        </w:rPr>
        <w:lastRenderedPageBreak/>
        <w:t>Guidlines</w:t>
      </w:r>
      <w:proofErr w:type="spellEnd"/>
      <w:r w:rsidRPr="002B4BCF">
        <w:rPr>
          <w:rFonts w:eastAsia="Calibri" w:cs="Calibri"/>
          <w:sz w:val="24"/>
          <w:lang w:val="de-DE"/>
        </w:rPr>
        <w:t xml:space="preserve"> für die Treffen:</w:t>
      </w:r>
    </w:p>
    <w:p w14:paraId="60165576" w14:textId="77777777" w:rsidR="00E43796" w:rsidRPr="002B4BCF" w:rsidRDefault="00E43796" w:rsidP="00BE0D3F">
      <w:pPr>
        <w:tabs>
          <w:tab w:val="left" w:pos="820"/>
        </w:tabs>
        <w:spacing w:before="81" w:line="307" w:lineRule="auto"/>
        <w:ind w:right="125"/>
        <w:rPr>
          <w:rFonts w:eastAsia="Calibri" w:cs="Calibri"/>
          <w:sz w:val="24"/>
          <w:lang w:val="de-DE"/>
        </w:rPr>
      </w:pPr>
    </w:p>
    <w:p w14:paraId="53D98C66" w14:textId="77777777" w:rsidR="00E43796" w:rsidRPr="002B4BCF" w:rsidRDefault="00E43796" w:rsidP="00BE0D3F">
      <w:pPr>
        <w:tabs>
          <w:tab w:val="left" w:pos="820"/>
        </w:tabs>
        <w:spacing w:before="81" w:line="307" w:lineRule="auto"/>
        <w:ind w:right="125"/>
        <w:rPr>
          <w:rFonts w:eastAsia="Calibri" w:cs="Calibri"/>
          <w:sz w:val="24"/>
          <w:lang w:val="de-DE"/>
        </w:rPr>
      </w:pPr>
      <w:r w:rsidRPr="002B4BCF">
        <w:rPr>
          <w:rFonts w:eastAsia="Calibri" w:cs="Calibri"/>
          <w:sz w:val="24"/>
          <w:lang w:val="de-DE"/>
        </w:rPr>
        <w:t>Die Atmosphäre sollte:</w:t>
      </w:r>
    </w:p>
    <w:p w14:paraId="5BEBFA8C" w14:textId="77777777" w:rsidR="00E43796" w:rsidRPr="002B4BCF" w:rsidRDefault="00E43796" w:rsidP="00BE0D3F">
      <w:pPr>
        <w:tabs>
          <w:tab w:val="left" w:pos="820"/>
        </w:tabs>
        <w:spacing w:before="81" w:line="307" w:lineRule="auto"/>
        <w:ind w:right="125"/>
        <w:rPr>
          <w:rFonts w:eastAsia="Calibri" w:cs="Calibri"/>
          <w:sz w:val="24"/>
          <w:lang w:val="de-DE"/>
        </w:rPr>
      </w:pPr>
    </w:p>
    <w:p w14:paraId="06F7B05E" w14:textId="77777777" w:rsidR="00E43796" w:rsidRPr="002B4BCF" w:rsidRDefault="00E43796" w:rsidP="00BE0D3F">
      <w:pPr>
        <w:tabs>
          <w:tab w:val="left" w:pos="820"/>
        </w:tabs>
        <w:spacing w:before="81" w:line="307" w:lineRule="auto"/>
        <w:ind w:right="125"/>
        <w:rPr>
          <w:rFonts w:eastAsia="Calibri" w:cs="Calibri"/>
          <w:sz w:val="24"/>
          <w:lang w:val="de-DE"/>
        </w:rPr>
      </w:pPr>
      <w:r w:rsidRPr="002B4BCF">
        <w:rPr>
          <w:rFonts w:eastAsia="Calibri" w:cs="Calibri"/>
          <w:sz w:val="24"/>
          <w:lang w:val="de-DE"/>
        </w:rPr>
        <w:t xml:space="preserve">1. </w:t>
      </w:r>
      <w:r w:rsidRPr="002B4BCF">
        <w:rPr>
          <w:rFonts w:eastAsia="Calibri" w:cs="Calibri"/>
          <w:b/>
          <w:sz w:val="24"/>
          <w:lang w:val="de-DE"/>
        </w:rPr>
        <w:t>Herzlich</w:t>
      </w:r>
      <w:r w:rsidRPr="002B4BCF">
        <w:rPr>
          <w:rFonts w:eastAsia="Calibri" w:cs="Calibri"/>
          <w:sz w:val="24"/>
          <w:lang w:val="de-DE"/>
        </w:rPr>
        <w:t xml:space="preserve"> sein: In eurer Gruppe solltet ihr euch wohlfühlen und das Gefühl haben, zusammen unterwegs zu sein. </w:t>
      </w:r>
    </w:p>
    <w:p w14:paraId="6735C204" w14:textId="77777777" w:rsidR="00E43796" w:rsidRPr="002B4BCF" w:rsidRDefault="00E43796" w:rsidP="00BE0D3F">
      <w:pPr>
        <w:tabs>
          <w:tab w:val="left" w:pos="820"/>
        </w:tabs>
        <w:spacing w:before="81" w:line="307" w:lineRule="auto"/>
        <w:ind w:right="125"/>
        <w:rPr>
          <w:rFonts w:eastAsia="Calibri" w:cs="Calibri"/>
          <w:sz w:val="24"/>
          <w:lang w:val="de-DE"/>
        </w:rPr>
      </w:pPr>
      <w:r w:rsidRPr="002B4BCF">
        <w:rPr>
          <w:rFonts w:eastAsia="Calibri" w:cs="Calibri"/>
          <w:sz w:val="24"/>
          <w:lang w:val="de-DE"/>
        </w:rPr>
        <w:t xml:space="preserve">2. </w:t>
      </w:r>
      <w:r w:rsidRPr="002B4BCF">
        <w:rPr>
          <w:rFonts w:eastAsia="Calibri" w:cs="Calibri"/>
          <w:b/>
          <w:sz w:val="24"/>
          <w:lang w:val="de-DE"/>
        </w:rPr>
        <w:t>Sicher</w:t>
      </w:r>
      <w:r w:rsidRPr="002B4BCF">
        <w:rPr>
          <w:rFonts w:eastAsia="Calibri" w:cs="Calibri"/>
          <w:sz w:val="24"/>
          <w:lang w:val="de-DE"/>
        </w:rPr>
        <w:t xml:space="preserve"> sein: Wer würde sonst jemals ein Risiko eingehen? Übt einen respektvollen Umgang miteinander. </w:t>
      </w:r>
    </w:p>
    <w:p w14:paraId="1460F251" w14:textId="77777777" w:rsidR="00E43796" w:rsidRPr="002B4BCF" w:rsidRDefault="00E43796" w:rsidP="00BE0D3F">
      <w:pPr>
        <w:tabs>
          <w:tab w:val="left" w:pos="820"/>
        </w:tabs>
        <w:spacing w:before="81" w:line="307" w:lineRule="auto"/>
        <w:ind w:right="125"/>
        <w:rPr>
          <w:rFonts w:eastAsia="Calibri" w:cs="Calibri"/>
          <w:sz w:val="24"/>
          <w:lang w:val="de-DE"/>
        </w:rPr>
      </w:pPr>
      <w:r w:rsidRPr="002B4BCF">
        <w:rPr>
          <w:rFonts w:eastAsia="Calibri" w:cs="Calibri"/>
          <w:sz w:val="24"/>
          <w:lang w:val="de-DE"/>
        </w:rPr>
        <w:t xml:space="preserve">3. </w:t>
      </w:r>
      <w:r w:rsidRPr="002B4BCF">
        <w:rPr>
          <w:rFonts w:eastAsia="Calibri" w:cs="Calibri"/>
          <w:b/>
          <w:sz w:val="24"/>
          <w:lang w:val="de-DE"/>
        </w:rPr>
        <w:t>Wertschätzend</w:t>
      </w:r>
      <w:r w:rsidRPr="002B4BCF">
        <w:rPr>
          <w:rFonts w:eastAsia="Calibri" w:cs="Calibri"/>
          <w:sz w:val="24"/>
          <w:lang w:val="de-DE"/>
        </w:rPr>
        <w:t xml:space="preserve"> sein: Du bist wertvoll, deine Zeit ist wertvoll, deswegen sage und tue Dinge, die auch für dich selbst Gewicht haben und nicht nur an der Oberfläche bleiben. Behandle alle Gruppenmitglieder so als ob sie anwesend sind, auch wenn jemand einmal nicht da sein kann. </w:t>
      </w:r>
    </w:p>
    <w:p w14:paraId="663CBF40" w14:textId="77777777" w:rsidR="00E43796" w:rsidRPr="002B4BCF" w:rsidRDefault="00E43796" w:rsidP="00E43796">
      <w:pPr>
        <w:rPr>
          <w:lang w:val="de-DE"/>
        </w:rPr>
      </w:pPr>
    </w:p>
    <w:p w14:paraId="4381F26F" w14:textId="77777777" w:rsidR="00E43796" w:rsidRPr="002B4BCF" w:rsidRDefault="00E43796" w:rsidP="00E43796">
      <w:pPr>
        <w:tabs>
          <w:tab w:val="left" w:pos="820"/>
        </w:tabs>
        <w:spacing w:before="81" w:line="307" w:lineRule="auto"/>
        <w:ind w:right="125"/>
        <w:rPr>
          <w:rFonts w:eastAsia="Calibri" w:cs="Calibri"/>
          <w:sz w:val="24"/>
          <w:lang w:val="de-DE"/>
        </w:rPr>
      </w:pPr>
      <w:r w:rsidRPr="002B4BCF">
        <w:rPr>
          <w:rFonts w:eastAsia="Calibri" w:cs="Calibri"/>
          <w:sz w:val="24"/>
          <w:lang w:val="de-DE"/>
        </w:rPr>
        <w:t xml:space="preserve">Ein </w:t>
      </w:r>
      <w:proofErr w:type="spellStart"/>
      <w:r w:rsidRPr="002B4BCF">
        <w:rPr>
          <w:rFonts w:eastAsia="Calibri" w:cs="Calibri"/>
          <w:sz w:val="24"/>
          <w:lang w:val="de-DE"/>
        </w:rPr>
        <w:t>paar</w:t>
      </w:r>
      <w:proofErr w:type="spellEnd"/>
      <w:r w:rsidRPr="002B4BCF">
        <w:rPr>
          <w:rFonts w:eastAsia="Calibri" w:cs="Calibri"/>
          <w:sz w:val="24"/>
          <w:lang w:val="de-DE"/>
        </w:rPr>
        <w:t xml:space="preserve"> </w:t>
      </w:r>
      <w:proofErr w:type="spellStart"/>
      <w:r w:rsidRPr="002B4BCF">
        <w:rPr>
          <w:rFonts w:eastAsia="Calibri" w:cs="Calibri"/>
          <w:sz w:val="24"/>
          <w:lang w:val="de-DE"/>
        </w:rPr>
        <w:t>letzte</w:t>
      </w:r>
      <w:proofErr w:type="spellEnd"/>
      <w:r w:rsidRPr="002B4BCF">
        <w:rPr>
          <w:rFonts w:eastAsia="Calibri" w:cs="Calibri"/>
          <w:sz w:val="24"/>
          <w:lang w:val="de-DE"/>
        </w:rPr>
        <w:t xml:space="preserve"> </w:t>
      </w:r>
      <w:proofErr w:type="spellStart"/>
      <w:r w:rsidRPr="002B4BCF">
        <w:rPr>
          <w:rFonts w:eastAsia="Calibri" w:cs="Calibri"/>
          <w:sz w:val="24"/>
          <w:lang w:val="de-DE"/>
        </w:rPr>
        <w:t>Gedanken</w:t>
      </w:r>
      <w:proofErr w:type="spellEnd"/>
      <w:r w:rsidRPr="002B4BCF">
        <w:rPr>
          <w:rFonts w:eastAsia="Calibri" w:cs="Calibri"/>
          <w:sz w:val="24"/>
          <w:lang w:val="de-DE"/>
        </w:rPr>
        <w:t>:</w:t>
      </w:r>
    </w:p>
    <w:p w14:paraId="6B3E73A6" w14:textId="77777777" w:rsidR="00E43796" w:rsidRPr="002B4BCF" w:rsidRDefault="00E43796" w:rsidP="00E43796">
      <w:pPr>
        <w:pStyle w:val="Listenabsatz"/>
        <w:numPr>
          <w:ilvl w:val="0"/>
          <w:numId w:val="1"/>
        </w:numPr>
        <w:tabs>
          <w:tab w:val="left" w:pos="820"/>
        </w:tabs>
        <w:spacing w:before="81" w:line="307" w:lineRule="auto"/>
        <w:ind w:right="125"/>
        <w:rPr>
          <w:rFonts w:ascii="Arial" w:hAnsi="Arial"/>
          <w:sz w:val="24"/>
          <w:lang w:val="de-DE"/>
        </w:rPr>
      </w:pPr>
      <w:r w:rsidRPr="002B4BCF">
        <w:rPr>
          <w:rFonts w:ascii="Arial" w:hAnsi="Arial"/>
          <w:sz w:val="24"/>
          <w:lang w:val="de-DE"/>
        </w:rPr>
        <w:t>Ist alles soweit klar? Falls noch Fragen sind, dann wende dich gerne an Nico, Doro, Stella oder Sabine</w:t>
      </w:r>
    </w:p>
    <w:p w14:paraId="30183A52" w14:textId="77777777" w:rsidR="00E43796" w:rsidRPr="002B4BCF" w:rsidRDefault="00E43796" w:rsidP="00E43796">
      <w:pPr>
        <w:pStyle w:val="Listenabsatz"/>
        <w:numPr>
          <w:ilvl w:val="0"/>
          <w:numId w:val="1"/>
        </w:numPr>
        <w:tabs>
          <w:tab w:val="left" w:pos="820"/>
        </w:tabs>
        <w:spacing w:before="81" w:line="307" w:lineRule="auto"/>
        <w:ind w:right="125"/>
        <w:rPr>
          <w:rFonts w:ascii="Arial" w:hAnsi="Arial"/>
          <w:sz w:val="24"/>
          <w:lang w:val="de-DE"/>
        </w:rPr>
      </w:pPr>
      <w:r w:rsidRPr="002B4BCF">
        <w:rPr>
          <w:rFonts w:ascii="Arial" w:hAnsi="Arial"/>
          <w:sz w:val="24"/>
          <w:lang w:val="de-DE"/>
        </w:rPr>
        <w:t xml:space="preserve">Im Laufe des Jahres wird es Momente geben, in denen du genau weißt was du als Nächstes tun solltest in Sachen Mission und Evangelisation. Aber es </w:t>
      </w:r>
      <w:proofErr w:type="spellStart"/>
      <w:r w:rsidRPr="002B4BCF">
        <w:rPr>
          <w:rFonts w:ascii="Arial" w:hAnsi="Arial"/>
          <w:sz w:val="24"/>
          <w:lang w:val="de-DE"/>
        </w:rPr>
        <w:t>kann</w:t>
      </w:r>
      <w:proofErr w:type="spellEnd"/>
      <w:r w:rsidRPr="002B4BCF">
        <w:rPr>
          <w:rFonts w:ascii="Arial" w:hAnsi="Arial"/>
          <w:sz w:val="24"/>
          <w:lang w:val="de-DE"/>
        </w:rPr>
        <w:t xml:space="preserve"> </w:t>
      </w:r>
      <w:proofErr w:type="spellStart"/>
      <w:r w:rsidRPr="002B4BCF">
        <w:rPr>
          <w:rFonts w:ascii="Arial" w:hAnsi="Arial"/>
          <w:sz w:val="24"/>
          <w:lang w:val="de-DE"/>
        </w:rPr>
        <w:t>schwer</w:t>
      </w:r>
      <w:proofErr w:type="spellEnd"/>
      <w:r w:rsidRPr="002B4BCF">
        <w:rPr>
          <w:rFonts w:ascii="Arial" w:hAnsi="Arial"/>
          <w:sz w:val="24"/>
          <w:lang w:val="de-DE"/>
        </w:rPr>
        <w:t xml:space="preserve"> sein den inneren Schweinhund zu überwinden und oft hindern uns Druck, Ablenkung, Angst oder zu viele Informationen an der Umsetzung. </w:t>
      </w:r>
    </w:p>
    <w:p w14:paraId="2C822EA9" w14:textId="77777777" w:rsidR="00E43796" w:rsidRPr="002B4BCF" w:rsidRDefault="00E43796" w:rsidP="00E43796">
      <w:pPr>
        <w:pStyle w:val="Listenabsatz"/>
        <w:numPr>
          <w:ilvl w:val="0"/>
          <w:numId w:val="1"/>
        </w:numPr>
        <w:tabs>
          <w:tab w:val="left" w:pos="820"/>
        </w:tabs>
        <w:spacing w:before="81" w:line="307" w:lineRule="auto"/>
        <w:ind w:right="125"/>
        <w:rPr>
          <w:rFonts w:ascii="Arial" w:hAnsi="Arial"/>
          <w:sz w:val="24"/>
          <w:lang w:val="de-DE"/>
        </w:rPr>
      </w:pPr>
      <w:r w:rsidRPr="002B4BCF">
        <w:rPr>
          <w:rFonts w:ascii="Arial" w:hAnsi="Arial"/>
          <w:sz w:val="24"/>
          <w:lang w:val="de-DE"/>
        </w:rPr>
        <w:t>Wenn dem so ist, wen aus deiner Envoy- Gruppe könntest du bitten, dazu bei dir nachzuhaken? Es muss nicht immer die gleiche Person sein, sondern eher die Person die am ehesten mit deinem „Action-Plan“ mitgeht. Diese Person ist nicht für dich zuständig, du bist für dich selbst zuständig. Der oder die andere ist dazu da, dich Herauszufordern, wenn du keine Lust mehr hast sich weiter reinzuhängen. Dich zu m</w:t>
      </w:r>
      <w:bookmarkStart w:id="0" w:name="_GoBack"/>
      <w:bookmarkEnd w:id="0"/>
      <w:r w:rsidRPr="002B4BCF">
        <w:rPr>
          <w:rFonts w:ascii="Arial" w:hAnsi="Arial"/>
          <w:sz w:val="24"/>
          <w:lang w:val="de-DE"/>
        </w:rPr>
        <w:t>otivieren, wenn du einen Durchhänger hast. Mit dir zu lachen, wenn mal was schiefläuft. Immer für dich zu beten. Also zumindest für die Envoy-Zeit, also nicht für den Rest deines Lebens.</w:t>
      </w:r>
    </w:p>
    <w:p w14:paraId="2E1A772D" w14:textId="77777777" w:rsidR="00BE0D3F" w:rsidRPr="002B4BCF" w:rsidRDefault="00E43796" w:rsidP="00BE0D3F">
      <w:pPr>
        <w:pStyle w:val="Listenabsatz"/>
        <w:tabs>
          <w:tab w:val="left" w:pos="820"/>
        </w:tabs>
        <w:spacing w:before="81" w:line="307" w:lineRule="auto"/>
        <w:ind w:right="125" w:firstLine="0"/>
        <w:rPr>
          <w:rFonts w:ascii="Arial" w:hAnsi="Arial"/>
          <w:sz w:val="24"/>
          <w:lang w:val="de-DE"/>
        </w:rPr>
      </w:pPr>
      <w:r w:rsidRPr="002B4BCF">
        <w:rPr>
          <w:rFonts w:ascii="Arial" w:hAnsi="Arial"/>
          <w:sz w:val="24"/>
          <w:lang w:val="de-DE"/>
        </w:rPr>
        <w:t xml:space="preserve">Wenn du dich entschieden hast, etwas konkret umzusetzen, dann brich es auf 4-5 einfache </w:t>
      </w:r>
      <w:proofErr w:type="spellStart"/>
      <w:r w:rsidRPr="002B4BCF">
        <w:rPr>
          <w:rFonts w:ascii="Arial" w:hAnsi="Arial"/>
          <w:sz w:val="24"/>
          <w:lang w:val="de-DE"/>
        </w:rPr>
        <w:t>ToDos</w:t>
      </w:r>
      <w:proofErr w:type="spellEnd"/>
      <w:r w:rsidRPr="002B4BCF">
        <w:rPr>
          <w:rFonts w:ascii="Arial" w:hAnsi="Arial"/>
          <w:sz w:val="24"/>
          <w:lang w:val="de-DE"/>
        </w:rPr>
        <w:t xml:space="preserve"> runter. Am </w:t>
      </w:r>
      <w:proofErr w:type="spellStart"/>
      <w:r w:rsidRPr="002B4BCF">
        <w:rPr>
          <w:rFonts w:ascii="Arial" w:hAnsi="Arial"/>
          <w:sz w:val="24"/>
          <w:lang w:val="de-DE"/>
        </w:rPr>
        <w:t>besten</w:t>
      </w:r>
      <w:proofErr w:type="spellEnd"/>
      <w:r w:rsidRPr="002B4BCF">
        <w:rPr>
          <w:rFonts w:ascii="Arial" w:hAnsi="Arial"/>
          <w:sz w:val="24"/>
          <w:lang w:val="de-DE"/>
        </w:rPr>
        <w:t xml:space="preserve"> du </w:t>
      </w:r>
      <w:proofErr w:type="spellStart"/>
      <w:r w:rsidRPr="002B4BCF">
        <w:rPr>
          <w:rFonts w:ascii="Arial" w:hAnsi="Arial"/>
          <w:sz w:val="24"/>
          <w:lang w:val="de-DE"/>
        </w:rPr>
        <w:t>überlegst</w:t>
      </w:r>
      <w:proofErr w:type="spellEnd"/>
      <w:r w:rsidRPr="002B4BCF">
        <w:rPr>
          <w:rFonts w:ascii="Arial" w:hAnsi="Arial"/>
          <w:sz w:val="24"/>
          <w:lang w:val="de-DE"/>
        </w:rPr>
        <w:t xml:space="preserve"> dir folgendes, wenn du es durchdenkst und aufschreibst: Wie würden meine nächsten Schritte ganz konkret aussehen, damit sie auch wirklich machbar sind? </w:t>
      </w:r>
    </w:p>
    <w:p w14:paraId="417B1412" w14:textId="12A70FEB" w:rsidR="00E43796" w:rsidRPr="002B4BCF" w:rsidRDefault="00E43796" w:rsidP="00BE0D3F">
      <w:pPr>
        <w:pStyle w:val="Listenabsatz"/>
        <w:numPr>
          <w:ilvl w:val="0"/>
          <w:numId w:val="1"/>
        </w:numPr>
        <w:tabs>
          <w:tab w:val="left" w:pos="820"/>
        </w:tabs>
        <w:spacing w:before="81" w:line="307" w:lineRule="auto"/>
        <w:ind w:right="125"/>
        <w:rPr>
          <w:rFonts w:ascii="Arial" w:hAnsi="Arial"/>
          <w:sz w:val="24"/>
          <w:lang w:val="de-DE"/>
        </w:rPr>
      </w:pPr>
      <w:r w:rsidRPr="002B4BCF">
        <w:rPr>
          <w:rFonts w:ascii="Arial" w:hAnsi="Arial"/>
          <w:sz w:val="24"/>
          <w:lang w:val="de-DE"/>
        </w:rPr>
        <w:t xml:space="preserve">In Apostelgeschichte 15 sagt Paulus, dass eine Entscheidung sowohl für einen selbst als auch den hl. Geist als stimmig empfunden wird. Überprüfe das ab und an, versuch daran zu arbeiten, sowohl in deiner Gruppe als auch mit Gott. </w:t>
      </w:r>
    </w:p>
    <w:sectPr w:rsidR="00E43796" w:rsidRPr="002B4BCF">
      <w:footerReference w:type="default" r:id="rId11"/>
      <w:pgSz w:w="12240" w:h="15840"/>
      <w:pgMar w:top="1360" w:right="1320" w:bottom="1180" w:left="134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9F63A" w14:textId="77777777" w:rsidR="00D13684" w:rsidRDefault="006F3152">
      <w:r>
        <w:separator/>
      </w:r>
    </w:p>
  </w:endnote>
  <w:endnote w:type="continuationSeparator" w:id="0">
    <w:p w14:paraId="7189F63C" w14:textId="77777777" w:rsidR="00D13684" w:rsidRDefault="006F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F635" w14:textId="24B51F70" w:rsidR="00EA04B3" w:rsidRDefault="00C748C8">
    <w:pPr>
      <w:pStyle w:val="Textkrper"/>
      <w:spacing w:line="14" w:lineRule="auto"/>
      <w:ind w:left="0"/>
      <w:rPr>
        <w:sz w:val="20"/>
      </w:rPr>
    </w:pPr>
    <w:r>
      <w:rPr>
        <w:noProof/>
      </w:rPr>
      <mc:AlternateContent>
        <mc:Choice Requires="wps">
          <w:drawing>
            <wp:anchor distT="0" distB="0" distL="114300" distR="114300" simplePos="0" relativeHeight="251660288" behindDoc="1" locked="0" layoutInCell="1" allowOverlap="1" wp14:anchorId="7189F636" wp14:editId="135AFD53">
              <wp:simplePos x="0" y="0"/>
              <wp:positionH relativeFrom="page">
                <wp:posOffset>876300</wp:posOffset>
              </wp:positionH>
              <wp:positionV relativeFrom="page">
                <wp:posOffset>9292590</wp:posOffset>
              </wp:positionV>
              <wp:extent cx="156210" cy="23304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9F637" w14:textId="77777777" w:rsidR="00EA04B3" w:rsidRDefault="006F3152">
                          <w:pPr>
                            <w:spacing w:before="76"/>
                            <w:ind w:left="60"/>
                            <w:rPr>
                              <w:rFonts w:ascii="Arial Narrow"/>
                            </w:rPr>
                          </w:pPr>
                          <w:r>
                            <w:rPr>
                              <w:rFonts w:ascii="Arial Narrow"/>
                              <w:color w:val="666666"/>
                              <w:w w:val="104"/>
                            </w:rPr>
                            <w:fldChar w:fldCharType="begin"/>
                          </w:r>
                          <w:r>
                            <w:rPr>
                              <w:rFonts w:ascii="Arial Narrow"/>
                              <w:color w:val="666666"/>
                              <w:w w:val="104"/>
                            </w:rPr>
                            <w:instrText xml:space="preserve"> PAGE </w:instrText>
                          </w:r>
                          <w:r>
                            <w:rPr>
                              <w:rFonts w:ascii="Arial Narrow"/>
                              <w:color w:val="666666"/>
                              <w:w w:val="104"/>
                            </w:rPr>
                            <w:fldChar w:fldCharType="separate"/>
                          </w:r>
                          <w:r>
                            <w:rPr>
                              <w:rFonts w:ascii="Arial Narrow"/>
                              <w:color w:val="666666"/>
                              <w:w w:val="104"/>
                            </w:rPr>
                            <w:t>2</w:t>
                          </w:r>
                          <w:r>
                            <w:rPr>
                              <w:rFonts w:ascii="Arial Narrow"/>
                              <w:color w:val="666666"/>
                              <w:w w:val="10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9F636" id="_x0000_t202" coordsize="21600,21600" o:spt="202" path="m,l,21600r21600,l21600,xe">
              <v:stroke joinstyle="miter"/>
              <v:path gradientshapeok="t" o:connecttype="rect"/>
            </v:shapetype>
            <v:shape id="docshape1" o:spid="_x0000_s1026" type="#_x0000_t202" style="position:absolute;margin-left:69pt;margin-top:731.7pt;width:12.3pt;height:1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" filled="f" stroked="f">
              <v:textbox inset="0,0,0,0">
                <w:txbxContent>
                  <w:p w14:paraId="7189F637" w14:textId="77777777" w:rsidR="00EA04B3" w:rsidRDefault="006F3152">
                    <w:pPr>
                      <w:spacing w:before="76"/>
                      <w:ind w:left="60"/>
                      <w:rPr>
                        <w:rFonts w:ascii="Arial Narrow"/>
                      </w:rPr>
                    </w:pPr>
                    <w:r>
                      <w:rPr>
                        <w:rFonts w:ascii="Arial Narrow"/>
                        <w:color w:val="666666"/>
                        <w:w w:val="104"/>
                      </w:rPr>
                      <w:fldChar w:fldCharType="begin"/>
                    </w:r>
                    <w:r>
                      <w:rPr>
                        <w:rFonts w:ascii="Arial Narrow"/>
                        <w:color w:val="666666"/>
                        <w:w w:val="104"/>
                      </w:rPr>
                      <w:instrText xml:space="preserve"> PAGE </w:instrText>
                    </w:r>
                    <w:r>
                      <w:rPr>
                        <w:rFonts w:ascii="Arial Narrow"/>
                        <w:color w:val="666666"/>
                        <w:w w:val="104"/>
                      </w:rPr>
                      <w:fldChar w:fldCharType="separate"/>
                    </w:r>
                    <w:r>
                      <w:rPr>
                        <w:rFonts w:ascii="Arial Narrow"/>
                        <w:color w:val="666666"/>
                        <w:w w:val="104"/>
                      </w:rPr>
                      <w:t>2</w:t>
                    </w:r>
                    <w:r>
                      <w:rPr>
                        <w:rFonts w:ascii="Arial Narrow"/>
                        <w:color w:val="666666"/>
                        <w:w w:val="10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9F636" w14:textId="77777777" w:rsidR="00D13684" w:rsidRDefault="006F3152">
      <w:r>
        <w:separator/>
      </w:r>
    </w:p>
  </w:footnote>
  <w:footnote w:type="continuationSeparator" w:id="0">
    <w:p w14:paraId="7189F638" w14:textId="77777777" w:rsidR="00D13684" w:rsidRDefault="006F3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9683D"/>
    <w:multiLevelType w:val="hybridMultilevel"/>
    <w:tmpl w:val="9270364E"/>
    <w:lvl w:ilvl="0" w:tplc="B21673FE">
      <w:start w:val="1"/>
      <w:numFmt w:val="decimal"/>
      <w:lvlText w:val="%1."/>
      <w:lvlJc w:val="left"/>
      <w:pPr>
        <w:ind w:left="820" w:hanging="360"/>
      </w:pPr>
      <w:rPr>
        <w:rFonts w:ascii="Calibri" w:eastAsia="Calibri" w:hAnsi="Calibri" w:cs="Calibri" w:hint="default"/>
        <w:b w:val="0"/>
        <w:bCs w:val="0"/>
        <w:i/>
        <w:iCs/>
        <w:color w:val="666666"/>
        <w:spacing w:val="-1"/>
        <w:w w:val="109"/>
        <w:sz w:val="22"/>
        <w:szCs w:val="22"/>
        <w:lang w:val="en-US" w:eastAsia="en-US" w:bidi="ar-SA"/>
      </w:rPr>
    </w:lvl>
    <w:lvl w:ilvl="1" w:tplc="3DB0073C">
      <w:numFmt w:val="bullet"/>
      <w:lvlText w:val="•"/>
      <w:lvlJc w:val="left"/>
      <w:pPr>
        <w:ind w:left="1696" w:hanging="360"/>
      </w:pPr>
      <w:rPr>
        <w:rFonts w:hint="default"/>
        <w:lang w:val="en-US" w:eastAsia="en-US" w:bidi="ar-SA"/>
      </w:rPr>
    </w:lvl>
    <w:lvl w:ilvl="2" w:tplc="FCEEF63C">
      <w:numFmt w:val="bullet"/>
      <w:lvlText w:val="•"/>
      <w:lvlJc w:val="left"/>
      <w:pPr>
        <w:ind w:left="2572" w:hanging="360"/>
      </w:pPr>
      <w:rPr>
        <w:rFonts w:hint="default"/>
        <w:lang w:val="en-US" w:eastAsia="en-US" w:bidi="ar-SA"/>
      </w:rPr>
    </w:lvl>
    <w:lvl w:ilvl="3" w:tplc="F0DE09AA">
      <w:numFmt w:val="bullet"/>
      <w:lvlText w:val="•"/>
      <w:lvlJc w:val="left"/>
      <w:pPr>
        <w:ind w:left="3448" w:hanging="360"/>
      </w:pPr>
      <w:rPr>
        <w:rFonts w:hint="default"/>
        <w:lang w:val="en-US" w:eastAsia="en-US" w:bidi="ar-SA"/>
      </w:rPr>
    </w:lvl>
    <w:lvl w:ilvl="4" w:tplc="43CA1CEE">
      <w:numFmt w:val="bullet"/>
      <w:lvlText w:val="•"/>
      <w:lvlJc w:val="left"/>
      <w:pPr>
        <w:ind w:left="4324" w:hanging="360"/>
      </w:pPr>
      <w:rPr>
        <w:rFonts w:hint="default"/>
        <w:lang w:val="en-US" w:eastAsia="en-US" w:bidi="ar-SA"/>
      </w:rPr>
    </w:lvl>
    <w:lvl w:ilvl="5" w:tplc="56022692">
      <w:numFmt w:val="bullet"/>
      <w:lvlText w:val="•"/>
      <w:lvlJc w:val="left"/>
      <w:pPr>
        <w:ind w:left="5200" w:hanging="360"/>
      </w:pPr>
      <w:rPr>
        <w:rFonts w:hint="default"/>
        <w:lang w:val="en-US" w:eastAsia="en-US" w:bidi="ar-SA"/>
      </w:rPr>
    </w:lvl>
    <w:lvl w:ilvl="6" w:tplc="1E120D90">
      <w:numFmt w:val="bullet"/>
      <w:lvlText w:val="•"/>
      <w:lvlJc w:val="left"/>
      <w:pPr>
        <w:ind w:left="6076" w:hanging="360"/>
      </w:pPr>
      <w:rPr>
        <w:rFonts w:hint="default"/>
        <w:lang w:val="en-US" w:eastAsia="en-US" w:bidi="ar-SA"/>
      </w:rPr>
    </w:lvl>
    <w:lvl w:ilvl="7" w:tplc="8C94956E">
      <w:numFmt w:val="bullet"/>
      <w:lvlText w:val="•"/>
      <w:lvlJc w:val="left"/>
      <w:pPr>
        <w:ind w:left="6952" w:hanging="360"/>
      </w:pPr>
      <w:rPr>
        <w:rFonts w:hint="default"/>
        <w:lang w:val="en-US" w:eastAsia="en-US" w:bidi="ar-SA"/>
      </w:rPr>
    </w:lvl>
    <w:lvl w:ilvl="8" w:tplc="271CA62E">
      <w:numFmt w:val="bullet"/>
      <w:lvlText w:val="•"/>
      <w:lvlJc w:val="left"/>
      <w:pPr>
        <w:ind w:left="7828" w:hanging="360"/>
      </w:pPr>
      <w:rPr>
        <w:rFonts w:hint="default"/>
        <w:lang w:val="en-US" w:eastAsia="en-US" w:bidi="ar-SA"/>
      </w:rPr>
    </w:lvl>
  </w:abstractNum>
  <w:abstractNum w:abstractNumId="1" w15:restartNumberingAfterBreak="0">
    <w:nsid w:val="256844F5"/>
    <w:multiLevelType w:val="hybridMultilevel"/>
    <w:tmpl w:val="3C088C12"/>
    <w:lvl w:ilvl="0" w:tplc="00063228">
      <w:start w:val="1"/>
      <w:numFmt w:val="decimal"/>
      <w:lvlText w:val="%1."/>
      <w:lvlJc w:val="left"/>
      <w:pPr>
        <w:ind w:left="820" w:hanging="360"/>
      </w:pPr>
      <w:rPr>
        <w:rFonts w:ascii="Calibri" w:eastAsia="Calibri" w:hAnsi="Calibri" w:cs="Calibri" w:hint="default"/>
        <w:b w:val="0"/>
        <w:bCs w:val="0"/>
        <w:i w:val="0"/>
        <w:iCs w:val="0"/>
        <w:color w:val="666666"/>
        <w:spacing w:val="-1"/>
        <w:w w:val="109"/>
        <w:sz w:val="22"/>
        <w:szCs w:val="22"/>
      </w:rPr>
    </w:lvl>
    <w:lvl w:ilvl="1" w:tplc="A7EA5F9C">
      <w:numFmt w:val="bullet"/>
      <w:lvlText w:val="•"/>
      <w:lvlJc w:val="left"/>
      <w:pPr>
        <w:ind w:left="1696" w:hanging="360"/>
      </w:pPr>
      <w:rPr>
        <w:rFonts w:hint="default"/>
      </w:rPr>
    </w:lvl>
    <w:lvl w:ilvl="2" w:tplc="7916DF18">
      <w:numFmt w:val="bullet"/>
      <w:lvlText w:val="•"/>
      <w:lvlJc w:val="left"/>
      <w:pPr>
        <w:ind w:left="2572" w:hanging="360"/>
      </w:pPr>
      <w:rPr>
        <w:rFonts w:hint="default"/>
      </w:rPr>
    </w:lvl>
    <w:lvl w:ilvl="3" w:tplc="1EF4CD92">
      <w:numFmt w:val="bullet"/>
      <w:lvlText w:val="•"/>
      <w:lvlJc w:val="left"/>
      <w:pPr>
        <w:ind w:left="3448" w:hanging="360"/>
      </w:pPr>
      <w:rPr>
        <w:rFonts w:hint="default"/>
      </w:rPr>
    </w:lvl>
    <w:lvl w:ilvl="4" w:tplc="1640EEEA">
      <w:numFmt w:val="bullet"/>
      <w:lvlText w:val="•"/>
      <w:lvlJc w:val="left"/>
      <w:pPr>
        <w:ind w:left="4324" w:hanging="360"/>
      </w:pPr>
      <w:rPr>
        <w:rFonts w:hint="default"/>
      </w:rPr>
    </w:lvl>
    <w:lvl w:ilvl="5" w:tplc="305A4C34">
      <w:numFmt w:val="bullet"/>
      <w:lvlText w:val="•"/>
      <w:lvlJc w:val="left"/>
      <w:pPr>
        <w:ind w:left="5200" w:hanging="360"/>
      </w:pPr>
      <w:rPr>
        <w:rFonts w:hint="default"/>
      </w:rPr>
    </w:lvl>
    <w:lvl w:ilvl="6" w:tplc="BBA2C40C">
      <w:numFmt w:val="bullet"/>
      <w:lvlText w:val="•"/>
      <w:lvlJc w:val="left"/>
      <w:pPr>
        <w:ind w:left="6076" w:hanging="360"/>
      </w:pPr>
      <w:rPr>
        <w:rFonts w:hint="default"/>
      </w:rPr>
    </w:lvl>
    <w:lvl w:ilvl="7" w:tplc="7BB0B6C0">
      <w:numFmt w:val="bullet"/>
      <w:lvlText w:val="•"/>
      <w:lvlJc w:val="left"/>
      <w:pPr>
        <w:ind w:left="6952" w:hanging="360"/>
      </w:pPr>
      <w:rPr>
        <w:rFonts w:hint="default"/>
      </w:rPr>
    </w:lvl>
    <w:lvl w:ilvl="8" w:tplc="842037BA">
      <w:numFmt w:val="bullet"/>
      <w:lvlText w:val="•"/>
      <w:lvlJc w:val="left"/>
      <w:pPr>
        <w:ind w:left="7828" w:hanging="360"/>
      </w:pPr>
      <w:rPr>
        <w:rFonts w:hint="default"/>
      </w:rPr>
    </w:lvl>
  </w:abstractNum>
  <w:abstractNum w:abstractNumId="2" w15:restartNumberingAfterBreak="0">
    <w:nsid w:val="2CBB4623"/>
    <w:multiLevelType w:val="hybridMultilevel"/>
    <w:tmpl w:val="6F44125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E666F3E"/>
    <w:multiLevelType w:val="hybridMultilevel"/>
    <w:tmpl w:val="C13A4528"/>
    <w:lvl w:ilvl="0" w:tplc="9804754C">
      <w:start w:val="1"/>
      <w:numFmt w:val="decimal"/>
      <w:lvlText w:val="%1."/>
      <w:lvlJc w:val="left"/>
      <w:pPr>
        <w:ind w:left="820" w:hanging="360"/>
      </w:pPr>
      <w:rPr>
        <w:rFonts w:ascii="Calibri" w:eastAsia="Calibri" w:hAnsi="Calibri" w:cs="Calibri" w:hint="default"/>
        <w:b w:val="0"/>
        <w:bCs w:val="0"/>
        <w:i w:val="0"/>
        <w:iCs w:val="0"/>
        <w:color w:val="666666"/>
        <w:spacing w:val="-1"/>
        <w:w w:val="109"/>
        <w:sz w:val="22"/>
        <w:szCs w:val="22"/>
      </w:rPr>
    </w:lvl>
    <w:lvl w:ilvl="1" w:tplc="4C76B5B4">
      <w:numFmt w:val="bullet"/>
      <w:lvlText w:val="•"/>
      <w:lvlJc w:val="left"/>
      <w:pPr>
        <w:ind w:left="1696" w:hanging="360"/>
      </w:pPr>
      <w:rPr>
        <w:rFonts w:hint="default"/>
      </w:rPr>
    </w:lvl>
    <w:lvl w:ilvl="2" w:tplc="49BC3E9C">
      <w:numFmt w:val="bullet"/>
      <w:lvlText w:val="•"/>
      <w:lvlJc w:val="left"/>
      <w:pPr>
        <w:ind w:left="2572" w:hanging="360"/>
      </w:pPr>
      <w:rPr>
        <w:rFonts w:hint="default"/>
      </w:rPr>
    </w:lvl>
    <w:lvl w:ilvl="3" w:tplc="7B3E78A8">
      <w:numFmt w:val="bullet"/>
      <w:lvlText w:val="•"/>
      <w:lvlJc w:val="left"/>
      <w:pPr>
        <w:ind w:left="3448" w:hanging="360"/>
      </w:pPr>
      <w:rPr>
        <w:rFonts w:hint="default"/>
      </w:rPr>
    </w:lvl>
    <w:lvl w:ilvl="4" w:tplc="29E6B5AE">
      <w:numFmt w:val="bullet"/>
      <w:lvlText w:val="•"/>
      <w:lvlJc w:val="left"/>
      <w:pPr>
        <w:ind w:left="4324" w:hanging="360"/>
      </w:pPr>
      <w:rPr>
        <w:rFonts w:hint="default"/>
      </w:rPr>
    </w:lvl>
    <w:lvl w:ilvl="5" w:tplc="61EAE464">
      <w:numFmt w:val="bullet"/>
      <w:lvlText w:val="•"/>
      <w:lvlJc w:val="left"/>
      <w:pPr>
        <w:ind w:left="5200" w:hanging="360"/>
      </w:pPr>
      <w:rPr>
        <w:rFonts w:hint="default"/>
      </w:rPr>
    </w:lvl>
    <w:lvl w:ilvl="6" w:tplc="8BA26B32">
      <w:numFmt w:val="bullet"/>
      <w:lvlText w:val="•"/>
      <w:lvlJc w:val="left"/>
      <w:pPr>
        <w:ind w:left="6076" w:hanging="360"/>
      </w:pPr>
      <w:rPr>
        <w:rFonts w:hint="default"/>
      </w:rPr>
    </w:lvl>
    <w:lvl w:ilvl="7" w:tplc="BAD61554">
      <w:numFmt w:val="bullet"/>
      <w:lvlText w:val="•"/>
      <w:lvlJc w:val="left"/>
      <w:pPr>
        <w:ind w:left="6952" w:hanging="360"/>
      </w:pPr>
      <w:rPr>
        <w:rFonts w:hint="default"/>
      </w:rPr>
    </w:lvl>
    <w:lvl w:ilvl="8" w:tplc="7F86A5E8">
      <w:numFmt w:val="bullet"/>
      <w:lvlText w:val="•"/>
      <w:lvlJc w:val="left"/>
      <w:pPr>
        <w:ind w:left="7828" w:hanging="360"/>
      </w:pPr>
      <w:rPr>
        <w:rFonts w:hint="default"/>
      </w:rPr>
    </w:lvl>
  </w:abstractNum>
  <w:abstractNum w:abstractNumId="4" w15:restartNumberingAfterBreak="0">
    <w:nsid w:val="4E7C28D8"/>
    <w:multiLevelType w:val="hybridMultilevel"/>
    <w:tmpl w:val="40C89E5C"/>
    <w:lvl w:ilvl="0" w:tplc="C57EE946">
      <w:numFmt w:val="bullet"/>
      <w:lvlText w:val="●"/>
      <w:lvlJc w:val="left"/>
      <w:pPr>
        <w:ind w:left="820" w:hanging="360"/>
      </w:pPr>
      <w:rPr>
        <w:rFonts w:ascii="Arial" w:eastAsia="Arial" w:hAnsi="Arial" w:cs="Arial" w:hint="default"/>
        <w:b w:val="0"/>
        <w:bCs w:val="0"/>
        <w:i w:val="0"/>
        <w:iCs w:val="0"/>
        <w:color w:val="666666"/>
        <w:w w:val="100"/>
        <w:sz w:val="24"/>
        <w:szCs w:val="24"/>
        <w:lang w:val="en-US" w:eastAsia="en-US" w:bidi="ar-SA"/>
      </w:rPr>
    </w:lvl>
    <w:lvl w:ilvl="1" w:tplc="A822A85C">
      <w:numFmt w:val="bullet"/>
      <w:lvlText w:val="•"/>
      <w:lvlJc w:val="left"/>
      <w:pPr>
        <w:ind w:left="1696" w:hanging="360"/>
      </w:pPr>
      <w:rPr>
        <w:rFonts w:hint="default"/>
        <w:lang w:val="en-US" w:eastAsia="en-US" w:bidi="ar-SA"/>
      </w:rPr>
    </w:lvl>
    <w:lvl w:ilvl="2" w:tplc="6F6AC6F6">
      <w:numFmt w:val="bullet"/>
      <w:lvlText w:val="•"/>
      <w:lvlJc w:val="left"/>
      <w:pPr>
        <w:ind w:left="2572" w:hanging="360"/>
      </w:pPr>
      <w:rPr>
        <w:rFonts w:hint="default"/>
        <w:lang w:val="en-US" w:eastAsia="en-US" w:bidi="ar-SA"/>
      </w:rPr>
    </w:lvl>
    <w:lvl w:ilvl="3" w:tplc="5978B26A">
      <w:numFmt w:val="bullet"/>
      <w:lvlText w:val="•"/>
      <w:lvlJc w:val="left"/>
      <w:pPr>
        <w:ind w:left="3448" w:hanging="360"/>
      </w:pPr>
      <w:rPr>
        <w:rFonts w:hint="default"/>
        <w:lang w:val="en-US" w:eastAsia="en-US" w:bidi="ar-SA"/>
      </w:rPr>
    </w:lvl>
    <w:lvl w:ilvl="4" w:tplc="40A8E4EA">
      <w:numFmt w:val="bullet"/>
      <w:lvlText w:val="•"/>
      <w:lvlJc w:val="left"/>
      <w:pPr>
        <w:ind w:left="4324" w:hanging="360"/>
      </w:pPr>
      <w:rPr>
        <w:rFonts w:hint="default"/>
        <w:lang w:val="en-US" w:eastAsia="en-US" w:bidi="ar-SA"/>
      </w:rPr>
    </w:lvl>
    <w:lvl w:ilvl="5" w:tplc="7ECE26DA">
      <w:numFmt w:val="bullet"/>
      <w:lvlText w:val="•"/>
      <w:lvlJc w:val="left"/>
      <w:pPr>
        <w:ind w:left="5200" w:hanging="360"/>
      </w:pPr>
      <w:rPr>
        <w:rFonts w:hint="default"/>
        <w:lang w:val="en-US" w:eastAsia="en-US" w:bidi="ar-SA"/>
      </w:rPr>
    </w:lvl>
    <w:lvl w:ilvl="6" w:tplc="DDAA4B32">
      <w:numFmt w:val="bullet"/>
      <w:lvlText w:val="•"/>
      <w:lvlJc w:val="left"/>
      <w:pPr>
        <w:ind w:left="6076" w:hanging="360"/>
      </w:pPr>
      <w:rPr>
        <w:rFonts w:hint="default"/>
        <w:lang w:val="en-US" w:eastAsia="en-US" w:bidi="ar-SA"/>
      </w:rPr>
    </w:lvl>
    <w:lvl w:ilvl="7" w:tplc="218ECBC8">
      <w:numFmt w:val="bullet"/>
      <w:lvlText w:val="•"/>
      <w:lvlJc w:val="left"/>
      <w:pPr>
        <w:ind w:left="6952" w:hanging="360"/>
      </w:pPr>
      <w:rPr>
        <w:rFonts w:hint="default"/>
        <w:lang w:val="en-US" w:eastAsia="en-US" w:bidi="ar-SA"/>
      </w:rPr>
    </w:lvl>
    <w:lvl w:ilvl="8" w:tplc="62141F22">
      <w:numFmt w:val="bullet"/>
      <w:lvlText w:val="•"/>
      <w:lvlJc w:val="left"/>
      <w:pPr>
        <w:ind w:left="7828" w:hanging="360"/>
      </w:pPr>
      <w:rPr>
        <w:rFonts w:hint="default"/>
        <w:lang w:val="en-US" w:eastAsia="en-US" w:bidi="ar-SA"/>
      </w:rPr>
    </w:lvl>
  </w:abstractNum>
  <w:abstractNum w:abstractNumId="5" w15:restartNumberingAfterBreak="0">
    <w:nsid w:val="54AC22D4"/>
    <w:multiLevelType w:val="hybridMultilevel"/>
    <w:tmpl w:val="B2B42EDC"/>
    <w:lvl w:ilvl="0" w:tplc="FCA4BDDE">
      <w:start w:val="1"/>
      <w:numFmt w:val="decimal"/>
      <w:lvlText w:val="%1."/>
      <w:lvlJc w:val="left"/>
      <w:pPr>
        <w:ind w:left="820" w:hanging="360"/>
      </w:pPr>
      <w:rPr>
        <w:rFonts w:ascii="Calibri" w:eastAsia="Calibri" w:hAnsi="Calibri" w:cs="Calibri" w:hint="default"/>
        <w:b w:val="0"/>
        <w:bCs w:val="0"/>
        <w:i/>
        <w:iCs/>
        <w:color w:val="666666"/>
        <w:spacing w:val="-1"/>
        <w:w w:val="109"/>
        <w:sz w:val="22"/>
        <w:szCs w:val="22"/>
        <w:lang w:val="en-US" w:eastAsia="en-US" w:bidi="ar-SA"/>
      </w:rPr>
    </w:lvl>
    <w:lvl w:ilvl="1" w:tplc="9956024E">
      <w:numFmt w:val="bullet"/>
      <w:lvlText w:val="•"/>
      <w:lvlJc w:val="left"/>
      <w:pPr>
        <w:ind w:left="1696" w:hanging="360"/>
      </w:pPr>
      <w:rPr>
        <w:rFonts w:hint="default"/>
        <w:lang w:val="en-US" w:eastAsia="en-US" w:bidi="ar-SA"/>
      </w:rPr>
    </w:lvl>
    <w:lvl w:ilvl="2" w:tplc="B50AC3A6">
      <w:numFmt w:val="bullet"/>
      <w:lvlText w:val="•"/>
      <w:lvlJc w:val="left"/>
      <w:pPr>
        <w:ind w:left="2572" w:hanging="360"/>
      </w:pPr>
      <w:rPr>
        <w:rFonts w:hint="default"/>
        <w:lang w:val="en-US" w:eastAsia="en-US" w:bidi="ar-SA"/>
      </w:rPr>
    </w:lvl>
    <w:lvl w:ilvl="3" w:tplc="6E8203BC">
      <w:numFmt w:val="bullet"/>
      <w:lvlText w:val="•"/>
      <w:lvlJc w:val="left"/>
      <w:pPr>
        <w:ind w:left="3448" w:hanging="360"/>
      </w:pPr>
      <w:rPr>
        <w:rFonts w:hint="default"/>
        <w:lang w:val="en-US" w:eastAsia="en-US" w:bidi="ar-SA"/>
      </w:rPr>
    </w:lvl>
    <w:lvl w:ilvl="4" w:tplc="9336FE52">
      <w:numFmt w:val="bullet"/>
      <w:lvlText w:val="•"/>
      <w:lvlJc w:val="left"/>
      <w:pPr>
        <w:ind w:left="4324" w:hanging="360"/>
      </w:pPr>
      <w:rPr>
        <w:rFonts w:hint="default"/>
        <w:lang w:val="en-US" w:eastAsia="en-US" w:bidi="ar-SA"/>
      </w:rPr>
    </w:lvl>
    <w:lvl w:ilvl="5" w:tplc="5728FC5A">
      <w:numFmt w:val="bullet"/>
      <w:lvlText w:val="•"/>
      <w:lvlJc w:val="left"/>
      <w:pPr>
        <w:ind w:left="5200" w:hanging="360"/>
      </w:pPr>
      <w:rPr>
        <w:rFonts w:hint="default"/>
        <w:lang w:val="en-US" w:eastAsia="en-US" w:bidi="ar-SA"/>
      </w:rPr>
    </w:lvl>
    <w:lvl w:ilvl="6" w:tplc="AE0C862C">
      <w:numFmt w:val="bullet"/>
      <w:lvlText w:val="•"/>
      <w:lvlJc w:val="left"/>
      <w:pPr>
        <w:ind w:left="6076" w:hanging="360"/>
      </w:pPr>
      <w:rPr>
        <w:rFonts w:hint="default"/>
        <w:lang w:val="en-US" w:eastAsia="en-US" w:bidi="ar-SA"/>
      </w:rPr>
    </w:lvl>
    <w:lvl w:ilvl="7" w:tplc="BAC01264">
      <w:numFmt w:val="bullet"/>
      <w:lvlText w:val="•"/>
      <w:lvlJc w:val="left"/>
      <w:pPr>
        <w:ind w:left="6952" w:hanging="360"/>
      </w:pPr>
      <w:rPr>
        <w:rFonts w:hint="default"/>
        <w:lang w:val="en-US" w:eastAsia="en-US" w:bidi="ar-SA"/>
      </w:rPr>
    </w:lvl>
    <w:lvl w:ilvl="8" w:tplc="0CD00DC2">
      <w:numFmt w:val="bullet"/>
      <w:lvlText w:val="•"/>
      <w:lvlJc w:val="left"/>
      <w:pPr>
        <w:ind w:left="7828" w:hanging="360"/>
      </w:pPr>
      <w:rPr>
        <w:rFonts w:hint="default"/>
        <w:lang w:val="en-US" w:eastAsia="en-US" w:bidi="ar-SA"/>
      </w:rPr>
    </w:lvl>
  </w:abstractNum>
  <w:num w:numId="1">
    <w:abstractNumId w:val="5"/>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B3"/>
    <w:rsid w:val="00027EC3"/>
    <w:rsid w:val="000F2B3D"/>
    <w:rsid w:val="001D6B42"/>
    <w:rsid w:val="0023553E"/>
    <w:rsid w:val="002B4BCF"/>
    <w:rsid w:val="00357CC0"/>
    <w:rsid w:val="003C0331"/>
    <w:rsid w:val="003F249C"/>
    <w:rsid w:val="00450BE0"/>
    <w:rsid w:val="00462C2F"/>
    <w:rsid w:val="004655E6"/>
    <w:rsid w:val="00495036"/>
    <w:rsid w:val="00555346"/>
    <w:rsid w:val="006517CF"/>
    <w:rsid w:val="00686FED"/>
    <w:rsid w:val="006F3152"/>
    <w:rsid w:val="00721086"/>
    <w:rsid w:val="00723A76"/>
    <w:rsid w:val="00866881"/>
    <w:rsid w:val="0088180A"/>
    <w:rsid w:val="00893AF9"/>
    <w:rsid w:val="0089579D"/>
    <w:rsid w:val="008A74CE"/>
    <w:rsid w:val="009051DA"/>
    <w:rsid w:val="00972700"/>
    <w:rsid w:val="009A0181"/>
    <w:rsid w:val="009A5FEF"/>
    <w:rsid w:val="00BC62EC"/>
    <w:rsid w:val="00BD5AD8"/>
    <w:rsid w:val="00BE0D3F"/>
    <w:rsid w:val="00C748C8"/>
    <w:rsid w:val="00D13684"/>
    <w:rsid w:val="00D55EDB"/>
    <w:rsid w:val="00E43796"/>
    <w:rsid w:val="00EA04B3"/>
    <w:rsid w:val="00F222B8"/>
    <w:rsid w:val="00FC2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9F5F4"/>
  <w15:docId w15:val="{2CC95694-7F87-435B-9EFA-ABFD39A9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100"/>
      <w:outlineLvl w:val="0"/>
    </w:pPr>
    <w:rPr>
      <w:rFonts w:ascii="Roboto" w:eastAsia="Roboto" w:hAnsi="Roboto" w:cs="Roboto"/>
      <w:i/>
      <w:iCs/>
      <w:sz w:val="28"/>
      <w:szCs w:val="28"/>
    </w:rPr>
  </w:style>
  <w:style w:type="paragraph" w:styleId="berschrift2">
    <w:name w:val="heading 2"/>
    <w:basedOn w:val="Standard"/>
    <w:next w:val="Standard"/>
    <w:link w:val="berschrift2Zchn"/>
    <w:uiPriority w:val="9"/>
    <w:semiHidden/>
    <w:unhideWhenUsed/>
    <w:qFormat/>
    <w:rsid w:val="00E4379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00"/>
    </w:pPr>
    <w:rPr>
      <w:sz w:val="24"/>
      <w:szCs w:val="24"/>
    </w:rPr>
  </w:style>
  <w:style w:type="paragraph" w:styleId="Listenabsatz">
    <w:name w:val="List Paragraph"/>
    <w:basedOn w:val="Standard"/>
    <w:uiPriority w:val="34"/>
    <w:qFormat/>
    <w:pPr>
      <w:spacing w:before="3"/>
      <w:ind w:left="820" w:hanging="360"/>
    </w:pPr>
    <w:rPr>
      <w:rFonts w:ascii="Calibri" w:eastAsia="Calibri" w:hAnsi="Calibri" w:cs="Calibri"/>
    </w:rPr>
  </w:style>
  <w:style w:type="paragraph" w:customStyle="1" w:styleId="TableParagraph">
    <w:name w:val="Table Paragraph"/>
    <w:basedOn w:val="Standard"/>
    <w:uiPriority w:val="1"/>
    <w:qFormat/>
  </w:style>
  <w:style w:type="character" w:customStyle="1" w:styleId="berschrift2Zchn">
    <w:name w:val="Überschrift 2 Zchn"/>
    <w:basedOn w:val="Absatz-Standardschriftart"/>
    <w:link w:val="berschrift2"/>
    <w:uiPriority w:val="9"/>
    <w:semiHidden/>
    <w:rsid w:val="00E4379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687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bf60db-9c64-4c4a-8acd-c830f3703f68" xsi:nil="true"/>
    <lcf76f155ced4ddcb4097134ff3c332f xmlns="0dbaec9c-a862-4640-bbca-2b22f99a22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E3FFF24E4BD5488BDA91EB7B0CAE34" ma:contentTypeVersion="16" ma:contentTypeDescription="Ein neues Dokument erstellen." ma:contentTypeScope="" ma:versionID="7166aecefab8797bc4553f3f26e68248">
  <xsd:schema xmlns:xsd="http://www.w3.org/2001/XMLSchema" xmlns:xs="http://www.w3.org/2001/XMLSchema" xmlns:p="http://schemas.microsoft.com/office/2006/metadata/properties" xmlns:ns2="0dbaec9c-a862-4640-bbca-2b22f99a2237" xmlns:ns3="2bbf60db-9c64-4c4a-8acd-c830f3703f68" targetNamespace="http://schemas.microsoft.com/office/2006/metadata/properties" ma:root="true" ma:fieldsID="2ef02ed4830251572d6bfafe115611ad" ns2:_="" ns3:_="">
    <xsd:import namespace="0dbaec9c-a862-4640-bbca-2b22f99a2237"/>
    <xsd:import namespace="2bbf60db-9c64-4c4a-8acd-c830f3703f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aec9c-a862-4640-bbca-2b22f99a2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5555027-aa5f-41ef-a793-a3a7565a84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bf60db-9c64-4c4a-8acd-c830f3703f6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039ee7b-34a6-49db-b111-916acd23ab7c}" ma:internalName="TaxCatchAll" ma:showField="CatchAllData" ma:web="2bbf60db-9c64-4c4a-8acd-c830f3703f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E473D-855B-4BC2-A352-265B015CE76B}">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bbf60db-9c64-4c4a-8acd-c830f3703f68"/>
    <ds:schemaRef ds:uri="0dbaec9c-a862-4640-bbca-2b22f99a2237"/>
    <ds:schemaRef ds:uri="http://www.w3.org/XML/1998/namespace"/>
  </ds:schemaRefs>
</ds:datastoreItem>
</file>

<file path=customXml/itemProps2.xml><?xml version="1.0" encoding="utf-8"?>
<ds:datastoreItem xmlns:ds="http://schemas.openxmlformats.org/officeDocument/2006/customXml" ds:itemID="{43C99543-F31C-4DA1-941E-C56890B9BC80}">
  <ds:schemaRefs>
    <ds:schemaRef ds:uri="http://schemas.microsoft.com/sharepoint/v3/contenttype/forms"/>
  </ds:schemaRefs>
</ds:datastoreItem>
</file>

<file path=customXml/itemProps3.xml><?xml version="1.0" encoding="utf-8"?>
<ds:datastoreItem xmlns:ds="http://schemas.openxmlformats.org/officeDocument/2006/customXml" ds:itemID="{330F4AD7-DE93-49C4-B333-E0B42747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aec9c-a862-4640-bbca-2b22f99a2237"/>
    <ds:schemaRef ds:uri="2bbf60db-9c64-4c4a-8acd-c830f3703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2722</Words>
  <Characters>17155</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Stopping for the one. Week 2 transcript of podcast.</vt:lpstr>
    </vt:vector>
  </TitlesOfParts>
  <Company>Evangelisches Jugendwerk in Wuerttemberg</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Stopping for the one. Week 2 transcript of podcast.</dc:title>
  <dc:creator>Sramek, Sabine</dc:creator>
  <cp:lastModifiedBy>Sramek, Sabine</cp:lastModifiedBy>
  <cp:revision>9</cp:revision>
  <dcterms:created xsi:type="dcterms:W3CDTF">2022-10-11T13:21:00Z</dcterms:created>
  <dcterms:modified xsi:type="dcterms:W3CDTF">2022-10-12T10:14:00Z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m96 Google Docs Renderer</vt:lpwstr>
  </property>
  <property fmtid="{D5CDD505-2E9C-101B-9397-08002B2CF9AE}" pid="3" name="ContentTypeId">
    <vt:lpwstr>0x0101005EE3FFF24E4BD5488BDA91EB7B0CAE34</vt:lpwstr>
  </property>
  <property fmtid="{D5CDD505-2E9C-101B-9397-08002B2CF9AE}" pid="4" name="MediaServiceImageTags">
    <vt:lpwstr/>
  </property>
</Properties>
</file>